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68A" w:rsidRDefault="005B668A" w:rsidP="006C7731">
      <w:pPr>
        <w:widowControl w:val="0"/>
        <w:jc w:val="right"/>
        <w:rPr>
          <w:rFonts w:ascii="Arial" w:hAnsi="Arial" w:cs="Arial"/>
          <w:color w:val="000000"/>
          <w:sz w:val="22"/>
          <w:szCs w:val="22"/>
        </w:rPr>
      </w:pPr>
      <w:bookmarkStart w:id="0" w:name="_GoBack"/>
      <w:bookmarkEnd w:id="0"/>
    </w:p>
    <w:tbl>
      <w:tblPr>
        <w:tblStyle w:val="Reatabula"/>
        <w:tblW w:w="0" w:type="auto"/>
        <w:tblLook w:val="04A0" w:firstRow="1" w:lastRow="0" w:firstColumn="1" w:lastColumn="0" w:noHBand="0" w:noVBand="1"/>
      </w:tblPr>
      <w:tblGrid>
        <w:gridCol w:w="4810"/>
        <w:gridCol w:w="4811"/>
      </w:tblGrid>
      <w:tr w:rsidR="005B668A" w:rsidTr="005B668A">
        <w:tc>
          <w:tcPr>
            <w:tcW w:w="4810" w:type="dxa"/>
            <w:tcBorders>
              <w:top w:val="nil"/>
              <w:left w:val="nil"/>
              <w:bottom w:val="nil"/>
              <w:right w:val="nil"/>
            </w:tcBorders>
          </w:tcPr>
          <w:p w:rsidR="005B668A" w:rsidRDefault="003D12F4" w:rsidP="006C7731">
            <w:pPr>
              <w:widowControl w:val="0"/>
              <w:ind w:left="-113"/>
              <w:rPr>
                <w:rFonts w:ascii="Arial" w:hAnsi="Arial" w:cs="Arial"/>
                <w:color w:val="000000"/>
                <w:sz w:val="22"/>
                <w:szCs w:val="22"/>
              </w:rPr>
            </w:pPr>
            <w:r w:rsidRPr="003D12F4">
              <w:rPr>
                <w:noProof/>
                <w:lang w:val="lv-LV"/>
              </w:rPr>
              <w:drawing>
                <wp:inline distT="0" distB="0" distL="0" distR="0">
                  <wp:extent cx="2720975" cy="810895"/>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0975" cy="810895"/>
                          </a:xfrm>
                          <a:prstGeom prst="rect">
                            <a:avLst/>
                          </a:prstGeom>
                          <a:noFill/>
                          <a:ln>
                            <a:noFill/>
                          </a:ln>
                        </pic:spPr>
                      </pic:pic>
                    </a:graphicData>
                  </a:graphic>
                </wp:inline>
              </w:drawing>
            </w:r>
          </w:p>
        </w:tc>
        <w:tc>
          <w:tcPr>
            <w:tcW w:w="4811" w:type="dxa"/>
            <w:tcBorders>
              <w:top w:val="nil"/>
              <w:left w:val="nil"/>
              <w:bottom w:val="nil"/>
              <w:right w:val="nil"/>
            </w:tcBorders>
          </w:tcPr>
          <w:p w:rsidR="005B668A" w:rsidRPr="005B668A" w:rsidRDefault="005B668A" w:rsidP="006C7731">
            <w:pPr>
              <w:widowControl w:val="0"/>
              <w:ind w:right="-113"/>
              <w:jc w:val="right"/>
              <w:rPr>
                <w:rFonts w:ascii="Arial" w:hAnsi="Arial" w:cs="Arial"/>
                <w:sz w:val="22"/>
                <w:szCs w:val="22"/>
              </w:rPr>
            </w:pPr>
            <w:r w:rsidRPr="005B668A">
              <w:rPr>
                <w:rFonts w:ascii="Arial" w:hAnsi="Arial" w:cs="Arial"/>
                <w:noProof/>
                <w:sz w:val="22"/>
                <w:szCs w:val="22"/>
                <w:lang w:val="lv-LV"/>
              </w:rPr>
              <w:t>2. pielikums</w:t>
            </w:r>
          </w:p>
          <w:p w:rsidR="005B668A" w:rsidRPr="005B668A" w:rsidRDefault="005B668A" w:rsidP="006C7731">
            <w:pPr>
              <w:widowControl w:val="0"/>
              <w:ind w:right="-113"/>
              <w:jc w:val="right"/>
              <w:rPr>
                <w:rFonts w:ascii="Arial" w:hAnsi="Arial" w:cs="Arial"/>
                <w:color w:val="000000"/>
                <w:sz w:val="22"/>
                <w:szCs w:val="22"/>
              </w:rPr>
            </w:pPr>
            <w:r w:rsidRPr="005B668A">
              <w:rPr>
                <w:rFonts w:ascii="Arial" w:hAnsi="Arial" w:cs="Arial"/>
                <w:color w:val="000000"/>
                <w:sz w:val="22"/>
                <w:szCs w:val="22"/>
              </w:rPr>
              <w:t>Liepāja 2027 kopienu programmas projektu</w:t>
            </w:r>
          </w:p>
          <w:p w:rsidR="005B668A" w:rsidRDefault="005B668A" w:rsidP="006C7731">
            <w:pPr>
              <w:widowControl w:val="0"/>
              <w:ind w:right="-113"/>
              <w:jc w:val="right"/>
              <w:rPr>
                <w:rFonts w:ascii="Arial" w:hAnsi="Arial" w:cs="Arial"/>
                <w:color w:val="000000"/>
                <w:sz w:val="22"/>
                <w:szCs w:val="22"/>
              </w:rPr>
            </w:pPr>
            <w:r w:rsidRPr="005B668A">
              <w:rPr>
                <w:rFonts w:ascii="Arial" w:hAnsi="Arial" w:cs="Arial"/>
                <w:color w:val="000000"/>
                <w:sz w:val="22"/>
                <w:szCs w:val="22"/>
              </w:rPr>
              <w:t>finansēšanas konkursa nolikumam</w:t>
            </w:r>
          </w:p>
        </w:tc>
      </w:tr>
    </w:tbl>
    <w:p w:rsidR="005B668A" w:rsidRPr="005B668A" w:rsidRDefault="005B668A" w:rsidP="006C7731">
      <w:pPr>
        <w:widowControl w:val="0"/>
        <w:rPr>
          <w:rFonts w:ascii="Arial" w:hAnsi="Arial" w:cs="Arial"/>
          <w:color w:val="000000"/>
          <w:sz w:val="22"/>
          <w:szCs w:val="22"/>
        </w:rPr>
      </w:pPr>
    </w:p>
    <w:p w:rsidR="003E5E1B" w:rsidRPr="005B668A" w:rsidRDefault="00245F75" w:rsidP="006C7731">
      <w:pPr>
        <w:spacing w:before="120" w:after="240"/>
        <w:jc w:val="center"/>
        <w:rPr>
          <w:rFonts w:ascii="Arial" w:hAnsi="Arial" w:cs="Arial"/>
          <w:b/>
          <w:bCs/>
        </w:rPr>
      </w:pPr>
      <w:r>
        <w:rPr>
          <w:rFonts w:ascii="Arial" w:hAnsi="Arial" w:cs="Arial"/>
          <w:b/>
          <w:bCs/>
        </w:rPr>
        <w:t>PROJEKTA PIETEIKUMS</w:t>
      </w:r>
    </w:p>
    <w:p w:rsidR="003E5E1B" w:rsidRDefault="00245F75" w:rsidP="006C7731">
      <w:pPr>
        <w:jc w:val="both"/>
        <w:rPr>
          <w:rFonts w:ascii="Arial" w:hAnsi="Arial" w:cs="Arial"/>
          <w:i/>
          <w:iCs/>
          <w:color w:val="0B769F"/>
          <w:sz w:val="21"/>
          <w:szCs w:val="21"/>
        </w:rPr>
      </w:pPr>
      <w:r>
        <w:rPr>
          <w:rFonts w:ascii="Arial" w:hAnsi="Arial" w:cs="Arial"/>
          <w:i/>
          <w:iCs/>
          <w:color w:val="0B769F"/>
          <w:sz w:val="21"/>
          <w:szCs w:val="21"/>
        </w:rPr>
        <w:t>Pieteikuma forma aizpildāma elekt</w:t>
      </w:r>
      <w:r w:rsidR="005B668A">
        <w:rPr>
          <w:rFonts w:ascii="Arial" w:hAnsi="Arial" w:cs="Arial"/>
          <w:i/>
          <w:iCs/>
          <w:color w:val="0B769F"/>
          <w:sz w:val="21"/>
          <w:szCs w:val="21"/>
        </w:rPr>
        <w:t>roniski epakalpojumi.liepaja.lv</w:t>
      </w:r>
    </w:p>
    <w:p w:rsidR="003E5E1B" w:rsidRDefault="003E5E1B" w:rsidP="006C7731">
      <w:pPr>
        <w:tabs>
          <w:tab w:val="right" w:pos="284"/>
          <w:tab w:val="center" w:pos="4680"/>
          <w:tab w:val="right" w:pos="9360"/>
        </w:tabs>
        <w:rPr>
          <w:rFonts w:ascii="Arial" w:hAnsi="Arial" w:cs="Arial"/>
          <w:b/>
          <w:bCs/>
          <w:sz w:val="22"/>
          <w:szCs w:val="22"/>
        </w:rPr>
      </w:pPr>
    </w:p>
    <w:p w:rsidR="003E5E1B" w:rsidRPr="006C7731" w:rsidRDefault="00245F75" w:rsidP="006C7731">
      <w:pPr>
        <w:tabs>
          <w:tab w:val="right" w:pos="284"/>
          <w:tab w:val="center" w:pos="4680"/>
          <w:tab w:val="right" w:pos="9360"/>
        </w:tabs>
        <w:jc w:val="right"/>
        <w:rPr>
          <w:rFonts w:ascii="Arial" w:hAnsi="Arial" w:cs="Arial"/>
          <w:sz w:val="21"/>
          <w:szCs w:val="21"/>
        </w:rPr>
      </w:pPr>
      <w:r w:rsidRPr="006C7731">
        <w:rPr>
          <w:rFonts w:ascii="Arial" w:hAnsi="Arial" w:cs="Arial"/>
          <w:sz w:val="21"/>
          <w:szCs w:val="21"/>
        </w:rPr>
        <w:t>Nod</w:t>
      </w:r>
      <w:r w:rsidR="005B668A" w:rsidRPr="006C7731">
        <w:rPr>
          <w:rFonts w:ascii="Arial" w:hAnsi="Arial" w:cs="Arial"/>
          <w:sz w:val="21"/>
          <w:szCs w:val="21"/>
        </w:rPr>
        <w:t>ibinājums “Nodibinājums Liepāja </w:t>
      </w:r>
      <w:r w:rsidRPr="006C7731">
        <w:rPr>
          <w:rFonts w:ascii="Arial" w:hAnsi="Arial" w:cs="Arial"/>
          <w:sz w:val="21"/>
          <w:szCs w:val="21"/>
        </w:rPr>
        <w:t>2027”</w:t>
      </w:r>
    </w:p>
    <w:p w:rsidR="003E5E1B" w:rsidRPr="006C7731" w:rsidRDefault="00245F75" w:rsidP="006C7731">
      <w:pPr>
        <w:tabs>
          <w:tab w:val="right" w:pos="284"/>
          <w:tab w:val="center" w:pos="4680"/>
          <w:tab w:val="right" w:pos="9360"/>
        </w:tabs>
        <w:jc w:val="right"/>
        <w:rPr>
          <w:rFonts w:ascii="Arial" w:hAnsi="Arial" w:cs="Arial"/>
          <w:sz w:val="21"/>
          <w:szCs w:val="21"/>
        </w:rPr>
      </w:pPr>
      <w:r w:rsidRPr="006C7731">
        <w:rPr>
          <w:rFonts w:ascii="Arial" w:hAnsi="Arial" w:cs="Arial"/>
          <w:sz w:val="21"/>
          <w:szCs w:val="21"/>
        </w:rPr>
        <w:t xml:space="preserve"> Rožu iela 6, Liepāja</w:t>
      </w:r>
    </w:p>
    <w:p w:rsidR="003E5E1B" w:rsidRPr="006C7731" w:rsidRDefault="00EE11A5" w:rsidP="006C7731">
      <w:pPr>
        <w:tabs>
          <w:tab w:val="right" w:pos="284"/>
          <w:tab w:val="center" w:pos="4680"/>
          <w:tab w:val="right" w:pos="9360"/>
        </w:tabs>
        <w:spacing w:after="160"/>
        <w:jc w:val="right"/>
        <w:rPr>
          <w:rFonts w:ascii="Arial" w:hAnsi="Arial" w:cs="Arial"/>
          <w:i/>
          <w:iCs/>
          <w:sz w:val="21"/>
          <w:szCs w:val="21"/>
        </w:rPr>
      </w:pPr>
      <w:hyperlink r:id="rId8">
        <w:r w:rsidR="00245F75" w:rsidRPr="006C7731">
          <w:rPr>
            <w:rFonts w:ascii="Arial" w:hAnsi="Arial" w:cs="Arial"/>
            <w:color w:val="467886"/>
            <w:sz w:val="21"/>
            <w:szCs w:val="21"/>
            <w:u w:val="single"/>
          </w:rPr>
          <w:t>birojs@liepaja2027.lv</w:t>
        </w:r>
      </w:hyperlink>
    </w:p>
    <w:tbl>
      <w:tblPr>
        <w:tblStyle w:val="Stils18"/>
        <w:tblW w:w="97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1"/>
        <w:gridCol w:w="5103"/>
      </w:tblGrid>
      <w:tr w:rsidR="003E5E1B" w:rsidTr="006C7731">
        <w:trPr>
          <w:cantSplit/>
          <w:trHeight w:val="70"/>
        </w:trPr>
        <w:tc>
          <w:tcPr>
            <w:tcW w:w="9754" w:type="dxa"/>
            <w:gridSpan w:val="2"/>
            <w:shd w:val="clear" w:color="auto" w:fill="DAE9F7"/>
            <w:vAlign w:val="center"/>
          </w:tcPr>
          <w:p w:rsidR="003E5E1B" w:rsidRDefault="00245F75" w:rsidP="005B668A">
            <w:pPr>
              <w:spacing w:before="40" w:after="40"/>
              <w:ind w:left="-57"/>
              <w:rPr>
                <w:rFonts w:ascii="Arial" w:hAnsi="Arial" w:cs="Arial"/>
                <w:sz w:val="21"/>
                <w:szCs w:val="21"/>
              </w:rPr>
            </w:pPr>
            <w:r>
              <w:rPr>
                <w:rFonts w:ascii="Arial" w:hAnsi="Arial" w:cs="Arial"/>
                <w:b/>
                <w:bCs/>
                <w:sz w:val="22"/>
                <w:szCs w:val="22"/>
              </w:rPr>
              <w:t>1. LĪDZFINANSĒJUMA PRETENDENTS</w:t>
            </w:r>
          </w:p>
        </w:tc>
      </w:tr>
      <w:tr w:rsidR="003E5E1B" w:rsidTr="006C7731">
        <w:trPr>
          <w:cantSplit/>
          <w:trHeight w:val="70"/>
        </w:trPr>
        <w:tc>
          <w:tcPr>
            <w:tcW w:w="4651" w:type="dxa"/>
            <w:shd w:val="clear" w:color="auto" w:fill="E8E8E8"/>
            <w:vAlign w:val="center"/>
          </w:tcPr>
          <w:p w:rsidR="003E5E1B" w:rsidRDefault="00245F75" w:rsidP="005B668A">
            <w:pPr>
              <w:ind w:left="-57" w:right="-57"/>
              <w:rPr>
                <w:rFonts w:ascii="Arial" w:hAnsi="Arial" w:cs="Arial"/>
                <w:i/>
                <w:iCs/>
                <w:sz w:val="22"/>
                <w:szCs w:val="22"/>
              </w:rPr>
            </w:pPr>
            <w:r>
              <w:rPr>
                <w:rFonts w:ascii="Arial" w:hAnsi="Arial" w:cs="Arial"/>
                <w:b/>
                <w:bCs/>
                <w:sz w:val="22"/>
                <w:szCs w:val="22"/>
              </w:rPr>
              <w:t>Nosaukums</w:t>
            </w:r>
          </w:p>
        </w:tc>
        <w:tc>
          <w:tcPr>
            <w:tcW w:w="5103" w:type="dxa"/>
            <w:vAlign w:val="center"/>
          </w:tcPr>
          <w:p w:rsidR="003E5E1B" w:rsidRDefault="003E5E1B" w:rsidP="005B668A">
            <w:pPr>
              <w:ind w:left="-57" w:right="-57"/>
              <w:rPr>
                <w:rFonts w:ascii="Arial" w:hAnsi="Arial" w:cs="Arial"/>
                <w:sz w:val="22"/>
                <w:szCs w:val="22"/>
              </w:rPr>
            </w:pPr>
          </w:p>
        </w:tc>
      </w:tr>
      <w:tr w:rsidR="003E5E1B" w:rsidTr="006C7731">
        <w:trPr>
          <w:cantSplit/>
          <w:trHeight w:val="100"/>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Reģistrācijas numurs</w:t>
            </w:r>
          </w:p>
        </w:tc>
        <w:tc>
          <w:tcPr>
            <w:tcW w:w="5103" w:type="dxa"/>
            <w:vAlign w:val="center"/>
          </w:tcPr>
          <w:p w:rsidR="003E5E1B" w:rsidRDefault="003E5E1B" w:rsidP="005B668A">
            <w:pPr>
              <w:ind w:left="-57" w:right="-57"/>
              <w:rPr>
                <w:rFonts w:ascii="Arial" w:hAnsi="Arial" w:cs="Arial"/>
                <w:sz w:val="21"/>
                <w:szCs w:val="21"/>
              </w:rPr>
            </w:pPr>
          </w:p>
        </w:tc>
      </w:tr>
      <w:tr w:rsidR="003E5E1B" w:rsidTr="006C7731">
        <w:trPr>
          <w:cantSplit/>
          <w:trHeight w:val="70"/>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Adrese vai juridiskā adrese</w:t>
            </w:r>
          </w:p>
        </w:tc>
        <w:tc>
          <w:tcPr>
            <w:tcW w:w="5103" w:type="dxa"/>
            <w:vAlign w:val="center"/>
          </w:tcPr>
          <w:p w:rsidR="003E5E1B" w:rsidRDefault="003E5E1B" w:rsidP="005B668A">
            <w:pPr>
              <w:ind w:left="-57" w:right="-57"/>
              <w:rPr>
                <w:rFonts w:ascii="Arial" w:hAnsi="Arial" w:cs="Arial"/>
                <w:sz w:val="21"/>
                <w:szCs w:val="21"/>
              </w:rPr>
            </w:pPr>
          </w:p>
        </w:tc>
      </w:tr>
      <w:tr w:rsidR="003E5E1B" w:rsidTr="006C7731">
        <w:trPr>
          <w:cantSplit/>
          <w:trHeight w:val="70"/>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Tālrunis</w:t>
            </w:r>
          </w:p>
        </w:tc>
        <w:tc>
          <w:tcPr>
            <w:tcW w:w="5103" w:type="dxa"/>
            <w:vAlign w:val="center"/>
          </w:tcPr>
          <w:p w:rsidR="003E5E1B" w:rsidRDefault="003E5E1B" w:rsidP="005B668A">
            <w:pPr>
              <w:ind w:left="-57" w:right="-57"/>
              <w:rPr>
                <w:rFonts w:ascii="Arial" w:hAnsi="Arial" w:cs="Arial"/>
                <w:sz w:val="21"/>
                <w:szCs w:val="21"/>
              </w:rPr>
            </w:pPr>
          </w:p>
        </w:tc>
      </w:tr>
      <w:tr w:rsidR="003E5E1B" w:rsidTr="006C7731">
        <w:trPr>
          <w:cantSplit/>
          <w:trHeight w:val="70"/>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E-pasta adrese korespondencei</w:t>
            </w:r>
          </w:p>
        </w:tc>
        <w:tc>
          <w:tcPr>
            <w:tcW w:w="5103" w:type="dxa"/>
            <w:vAlign w:val="center"/>
          </w:tcPr>
          <w:p w:rsidR="003E5E1B" w:rsidRDefault="003E5E1B" w:rsidP="005B668A">
            <w:pPr>
              <w:ind w:left="-57" w:right="-57"/>
              <w:rPr>
                <w:rFonts w:ascii="Arial" w:hAnsi="Arial" w:cs="Arial"/>
                <w:sz w:val="21"/>
                <w:szCs w:val="21"/>
              </w:rPr>
            </w:pPr>
          </w:p>
        </w:tc>
      </w:tr>
      <w:tr w:rsidR="003E5E1B" w:rsidTr="006C7731">
        <w:trPr>
          <w:cantSplit/>
          <w:trHeight w:val="70"/>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 xml:space="preserve">Bankas rekvizīti </w:t>
            </w:r>
            <w:r>
              <w:rPr>
                <w:rFonts w:ascii="Arial" w:hAnsi="Arial" w:cs="Arial"/>
                <w:i/>
                <w:iCs/>
                <w:sz w:val="20"/>
                <w:szCs w:val="20"/>
              </w:rPr>
              <w:t>(banka, konta numurs)</w:t>
            </w:r>
          </w:p>
        </w:tc>
        <w:tc>
          <w:tcPr>
            <w:tcW w:w="5103" w:type="dxa"/>
            <w:vAlign w:val="center"/>
          </w:tcPr>
          <w:p w:rsidR="003E5E1B" w:rsidRDefault="003E5E1B" w:rsidP="005B668A">
            <w:pPr>
              <w:ind w:left="-57" w:right="-57"/>
              <w:rPr>
                <w:rFonts w:ascii="Arial" w:hAnsi="Arial" w:cs="Arial"/>
                <w:sz w:val="21"/>
                <w:szCs w:val="21"/>
              </w:rPr>
            </w:pPr>
          </w:p>
        </w:tc>
      </w:tr>
      <w:tr w:rsidR="003E5E1B" w:rsidTr="006C7731">
        <w:trPr>
          <w:cantSplit/>
          <w:trHeight w:val="70"/>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Paraksttiesīgā persona: amats, vārds, uzvārds, pārstāvības pamats</w:t>
            </w:r>
          </w:p>
        </w:tc>
        <w:tc>
          <w:tcPr>
            <w:tcW w:w="5103" w:type="dxa"/>
            <w:vAlign w:val="center"/>
          </w:tcPr>
          <w:p w:rsidR="003E5E1B" w:rsidRDefault="003E5E1B" w:rsidP="005B668A">
            <w:pPr>
              <w:ind w:left="-57" w:right="-57"/>
              <w:rPr>
                <w:rFonts w:ascii="Arial" w:hAnsi="Arial" w:cs="Arial"/>
                <w:sz w:val="21"/>
                <w:szCs w:val="21"/>
              </w:rPr>
            </w:pPr>
          </w:p>
        </w:tc>
      </w:tr>
      <w:tr w:rsidR="003E5E1B" w:rsidTr="006C7731">
        <w:trPr>
          <w:cantSplit/>
          <w:trHeight w:val="113"/>
        </w:trPr>
        <w:tc>
          <w:tcPr>
            <w:tcW w:w="4651" w:type="dxa"/>
            <w:shd w:val="clear" w:color="auto" w:fill="E8E8E8"/>
            <w:vAlign w:val="center"/>
          </w:tcPr>
          <w:p w:rsidR="003E5E1B" w:rsidRDefault="00245F75" w:rsidP="005B668A">
            <w:pPr>
              <w:ind w:left="-57" w:right="-57"/>
              <w:rPr>
                <w:rFonts w:ascii="Arial" w:hAnsi="Arial" w:cs="Arial"/>
                <w:sz w:val="21"/>
                <w:szCs w:val="21"/>
              </w:rPr>
            </w:pPr>
            <w:r>
              <w:rPr>
                <w:rFonts w:ascii="Arial" w:hAnsi="Arial" w:cs="Arial"/>
                <w:sz w:val="21"/>
                <w:szCs w:val="21"/>
              </w:rPr>
              <w:t xml:space="preserve">Kontaktpersona: </w:t>
            </w:r>
          </w:p>
          <w:p w:rsidR="003E5E1B" w:rsidRDefault="00245F75" w:rsidP="005B668A">
            <w:pPr>
              <w:ind w:left="-57" w:right="-57"/>
              <w:rPr>
                <w:rFonts w:ascii="Arial" w:hAnsi="Arial" w:cs="Arial"/>
                <w:sz w:val="21"/>
                <w:szCs w:val="21"/>
              </w:rPr>
            </w:pPr>
            <w:r>
              <w:rPr>
                <w:rFonts w:ascii="Arial" w:hAnsi="Arial" w:cs="Arial"/>
                <w:sz w:val="21"/>
                <w:szCs w:val="21"/>
              </w:rPr>
              <w:t>vārds, uzvārds, tālrunis, e-pasta adrese</w:t>
            </w:r>
          </w:p>
        </w:tc>
        <w:tc>
          <w:tcPr>
            <w:tcW w:w="5103" w:type="dxa"/>
            <w:shd w:val="clear" w:color="auto" w:fill="FFFFFF"/>
            <w:vAlign w:val="center"/>
          </w:tcPr>
          <w:p w:rsidR="003E5E1B" w:rsidRDefault="003E5E1B" w:rsidP="005B668A">
            <w:pPr>
              <w:ind w:left="-57" w:right="-57"/>
              <w:rPr>
                <w:rFonts w:ascii="Arial" w:hAnsi="Arial" w:cs="Arial"/>
                <w:sz w:val="21"/>
                <w:szCs w:val="21"/>
              </w:rPr>
            </w:pPr>
          </w:p>
        </w:tc>
      </w:tr>
    </w:tbl>
    <w:p w:rsidR="003E5E1B" w:rsidRDefault="003E5E1B">
      <w:pPr>
        <w:spacing w:line="276" w:lineRule="auto"/>
        <w:jc w:val="both"/>
        <w:rPr>
          <w:rFonts w:ascii="Arial" w:hAnsi="Arial" w:cs="Arial"/>
          <w:sz w:val="16"/>
          <w:szCs w:val="16"/>
        </w:rPr>
      </w:pPr>
    </w:p>
    <w:tbl>
      <w:tblPr>
        <w:tblStyle w:val="Stils1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rsidTr="003E2BAE">
        <w:trPr>
          <w:trHeight w:val="59"/>
        </w:trPr>
        <w:tc>
          <w:tcPr>
            <w:tcW w:w="9776" w:type="dxa"/>
            <w:shd w:val="clear" w:color="auto" w:fill="DAE9F7"/>
            <w:vAlign w:val="center"/>
          </w:tcPr>
          <w:p w:rsidR="003E5E1B" w:rsidRDefault="00245F75" w:rsidP="005B668A">
            <w:pPr>
              <w:spacing w:before="40" w:after="40"/>
              <w:ind w:left="-57" w:right="-57"/>
              <w:rPr>
                <w:rFonts w:ascii="Arial" w:hAnsi="Arial" w:cs="Arial"/>
                <w:b/>
                <w:bCs/>
                <w:sz w:val="21"/>
                <w:szCs w:val="21"/>
              </w:rPr>
            </w:pPr>
            <w:r>
              <w:rPr>
                <w:rFonts w:ascii="Arial" w:hAnsi="Arial" w:cs="Arial"/>
                <w:b/>
                <w:bCs/>
                <w:sz w:val="21"/>
                <w:szCs w:val="21"/>
              </w:rPr>
              <w:t>2. INFORMĀCIJA PAR PROJEKTU</w:t>
            </w:r>
          </w:p>
        </w:tc>
      </w:tr>
      <w:tr w:rsidR="003E5E1B">
        <w:trPr>
          <w:trHeight w:val="58"/>
        </w:trPr>
        <w:tc>
          <w:tcPr>
            <w:tcW w:w="9776" w:type="dxa"/>
            <w:shd w:val="clear" w:color="auto" w:fill="E8E8E8"/>
            <w:vAlign w:val="center"/>
          </w:tcPr>
          <w:p w:rsidR="003E5E1B" w:rsidRDefault="00245F75" w:rsidP="005B668A">
            <w:pPr>
              <w:ind w:left="-57" w:right="-57"/>
              <w:rPr>
                <w:rFonts w:ascii="Arial" w:hAnsi="Arial" w:cs="Arial"/>
                <w:b/>
                <w:bCs/>
                <w:sz w:val="21"/>
                <w:szCs w:val="21"/>
              </w:rPr>
            </w:pPr>
            <w:r>
              <w:rPr>
                <w:rFonts w:ascii="Arial" w:hAnsi="Arial" w:cs="Arial"/>
                <w:b/>
                <w:bCs/>
                <w:sz w:val="21"/>
                <w:szCs w:val="21"/>
              </w:rPr>
              <w:t>2.1. Projekta nosaukums</w:t>
            </w:r>
          </w:p>
        </w:tc>
      </w:tr>
      <w:tr w:rsidR="003E5E1B">
        <w:trPr>
          <w:trHeight w:val="58"/>
        </w:trPr>
        <w:tc>
          <w:tcPr>
            <w:tcW w:w="9776" w:type="dxa"/>
            <w:vAlign w:val="center"/>
          </w:tcPr>
          <w:p w:rsidR="003E5E1B" w:rsidRDefault="003E5E1B" w:rsidP="005B668A">
            <w:pPr>
              <w:ind w:left="-57" w:right="-57"/>
              <w:rPr>
                <w:rFonts w:ascii="Arial" w:hAnsi="Arial" w:cs="Arial"/>
                <w:b/>
                <w:bCs/>
                <w:sz w:val="21"/>
                <w:szCs w:val="21"/>
                <w:highlight w:val="magenta"/>
              </w:rPr>
            </w:pPr>
          </w:p>
        </w:tc>
      </w:tr>
    </w:tbl>
    <w:p w:rsidR="003E5E1B" w:rsidRDefault="003E5E1B">
      <w:pPr>
        <w:rPr>
          <w:sz w:val="16"/>
          <w:szCs w:val="16"/>
        </w:rPr>
      </w:pPr>
    </w:p>
    <w:tbl>
      <w:tblPr>
        <w:tblStyle w:val="Stils16"/>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rPr>
        <w:tc>
          <w:tcPr>
            <w:tcW w:w="9776" w:type="dxa"/>
            <w:shd w:val="clear" w:color="auto" w:fill="E8E8E8"/>
            <w:vAlign w:val="center"/>
          </w:tcPr>
          <w:p w:rsidR="003E5E1B" w:rsidRDefault="00245F75">
            <w:pPr>
              <w:spacing w:line="276" w:lineRule="auto"/>
              <w:ind w:left="-57" w:right="-57"/>
              <w:rPr>
                <w:rFonts w:ascii="Arial" w:hAnsi="Arial" w:cs="Arial"/>
                <w:b/>
                <w:bCs/>
                <w:sz w:val="21"/>
                <w:szCs w:val="21"/>
              </w:rPr>
            </w:pPr>
            <w:r>
              <w:rPr>
                <w:rFonts w:ascii="Arial" w:hAnsi="Arial" w:cs="Arial"/>
                <w:b/>
                <w:bCs/>
                <w:sz w:val="21"/>
                <w:szCs w:val="21"/>
              </w:rPr>
              <w:t xml:space="preserve">2.2. Projekta īstenošanas vieta, datums un laiks </w:t>
            </w:r>
          </w:p>
        </w:tc>
      </w:tr>
      <w:tr w:rsidR="003E5E1B">
        <w:trPr>
          <w:trHeight w:val="58"/>
        </w:trPr>
        <w:tc>
          <w:tcPr>
            <w:tcW w:w="9776" w:type="dxa"/>
            <w:vAlign w:val="center"/>
          </w:tcPr>
          <w:p w:rsidR="003E5E1B" w:rsidRDefault="00245F75" w:rsidP="003E2BAE">
            <w:pPr>
              <w:spacing w:line="276" w:lineRule="auto"/>
              <w:ind w:left="-57" w:right="-57"/>
              <w:rPr>
                <w:rFonts w:ascii="Arial" w:hAnsi="Arial" w:cs="Arial"/>
                <w:i/>
                <w:iCs/>
                <w:sz w:val="21"/>
                <w:szCs w:val="21"/>
              </w:rPr>
            </w:pPr>
            <w:r>
              <w:rPr>
                <w:rFonts w:ascii="Arial" w:hAnsi="Arial" w:cs="Arial"/>
                <w:i/>
                <w:iCs/>
                <w:sz w:val="21"/>
                <w:szCs w:val="21"/>
              </w:rPr>
              <w:t>Īstenošanas vietas pilns nosaukums, adrese, konkrēta apkaime, datums</w:t>
            </w:r>
            <w:r w:rsidR="003E2BAE">
              <w:rPr>
                <w:rFonts w:ascii="Arial" w:hAnsi="Arial" w:cs="Arial"/>
                <w:i/>
                <w:iCs/>
                <w:sz w:val="21"/>
                <w:szCs w:val="21"/>
              </w:rPr>
              <w:t xml:space="preserve"> (2027. gada februārī vai jūlijā)</w:t>
            </w:r>
            <w:r>
              <w:rPr>
                <w:rFonts w:ascii="Arial" w:hAnsi="Arial" w:cs="Arial"/>
                <w:i/>
                <w:iCs/>
                <w:sz w:val="21"/>
                <w:szCs w:val="21"/>
              </w:rPr>
              <w:t>, laiks no/līdz</w:t>
            </w:r>
          </w:p>
        </w:tc>
      </w:tr>
    </w:tbl>
    <w:p w:rsidR="003E5E1B" w:rsidRDefault="003E5E1B">
      <w:pPr>
        <w:rPr>
          <w:sz w:val="16"/>
          <w:szCs w:val="16"/>
        </w:rPr>
      </w:pPr>
    </w:p>
    <w:tbl>
      <w:tblPr>
        <w:tblStyle w:val="Stils15"/>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rPr>
        <w:tc>
          <w:tcPr>
            <w:tcW w:w="9776" w:type="dxa"/>
            <w:shd w:val="clear" w:color="auto" w:fill="E8E8E8"/>
            <w:vAlign w:val="center"/>
          </w:tcPr>
          <w:p w:rsidR="003E5E1B" w:rsidRDefault="00245F75" w:rsidP="005B668A">
            <w:pPr>
              <w:ind w:left="-57" w:right="-57"/>
              <w:rPr>
                <w:rFonts w:ascii="Arial" w:hAnsi="Arial" w:cs="Arial"/>
                <w:b/>
                <w:bCs/>
                <w:sz w:val="21"/>
                <w:szCs w:val="21"/>
              </w:rPr>
            </w:pPr>
            <w:r>
              <w:rPr>
                <w:rFonts w:ascii="Arial" w:hAnsi="Arial" w:cs="Arial"/>
                <w:b/>
                <w:bCs/>
                <w:sz w:val="21"/>
                <w:szCs w:val="21"/>
              </w:rPr>
              <w:t>2.3. Īss projekta kopsavilkums</w:t>
            </w:r>
          </w:p>
        </w:tc>
      </w:tr>
      <w:tr w:rsidR="003E5E1B">
        <w:trPr>
          <w:trHeight w:val="126"/>
        </w:trPr>
        <w:tc>
          <w:tcPr>
            <w:tcW w:w="9776" w:type="dxa"/>
            <w:vAlign w:val="center"/>
          </w:tcPr>
          <w:p w:rsidR="003E5E1B" w:rsidRDefault="00245F75" w:rsidP="005B668A">
            <w:pPr>
              <w:ind w:left="-57" w:right="-57"/>
              <w:rPr>
                <w:rFonts w:ascii="Arial" w:hAnsi="Arial" w:cs="Arial"/>
                <w:i/>
                <w:iCs/>
                <w:sz w:val="21"/>
                <w:szCs w:val="21"/>
              </w:rPr>
            </w:pPr>
            <w:bookmarkStart w:id="1" w:name="_heading=h.9dy0qbac1knc" w:colFirst="0" w:colLast="0"/>
            <w:bookmarkEnd w:id="1"/>
            <w:r>
              <w:rPr>
                <w:rFonts w:ascii="Arial" w:hAnsi="Arial" w:cs="Arial"/>
                <w:i/>
                <w:iCs/>
                <w:sz w:val="21"/>
                <w:szCs w:val="21"/>
              </w:rPr>
              <w:t>Īss kopsavilkums par projekta norises raksturojumu un saikni ar konkrētās apkaimes kopienu, mērķi un uzdevumiem, aktivitāšu programmu, iesaistītajām mērķ</w:t>
            </w:r>
            <w:r w:rsidR="003E2BAE">
              <w:rPr>
                <w:rFonts w:ascii="Arial" w:hAnsi="Arial" w:cs="Arial"/>
                <w:i/>
                <w:iCs/>
                <w:sz w:val="21"/>
                <w:szCs w:val="21"/>
              </w:rPr>
              <w:t xml:space="preserve">u </w:t>
            </w:r>
            <w:r>
              <w:rPr>
                <w:rFonts w:ascii="Arial" w:hAnsi="Arial" w:cs="Arial"/>
                <w:i/>
                <w:iCs/>
                <w:sz w:val="21"/>
                <w:szCs w:val="21"/>
              </w:rPr>
              <w:t>grupām, plānoto līdzdalības veidu. Ne vairāk par 1000 zīmēm</w:t>
            </w:r>
          </w:p>
        </w:tc>
      </w:tr>
    </w:tbl>
    <w:p w:rsidR="003E5E1B" w:rsidRDefault="003E5E1B">
      <w:pPr>
        <w:rPr>
          <w:sz w:val="16"/>
          <w:szCs w:val="16"/>
        </w:rPr>
      </w:pPr>
    </w:p>
    <w:tbl>
      <w:tblPr>
        <w:tblStyle w:val="Stils14"/>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6"/>
        <w:gridCol w:w="2414"/>
      </w:tblGrid>
      <w:tr w:rsidR="003E5E1B">
        <w:trPr>
          <w:trHeight w:val="210"/>
        </w:trPr>
        <w:tc>
          <w:tcPr>
            <w:tcW w:w="9780" w:type="dxa"/>
            <w:gridSpan w:val="2"/>
            <w:shd w:val="clear" w:color="auto" w:fill="E8E8E8"/>
            <w:vAlign w:val="center"/>
          </w:tcPr>
          <w:p w:rsidR="003E5E1B" w:rsidRDefault="00245F75" w:rsidP="005B668A">
            <w:pPr>
              <w:ind w:left="-57" w:right="-57"/>
              <w:rPr>
                <w:rFonts w:ascii="Arial" w:hAnsi="Arial" w:cs="Arial"/>
                <w:i/>
                <w:iCs/>
                <w:sz w:val="20"/>
                <w:szCs w:val="20"/>
              </w:rPr>
            </w:pPr>
            <w:r>
              <w:rPr>
                <w:rFonts w:ascii="Arial" w:hAnsi="Arial" w:cs="Arial"/>
                <w:b/>
                <w:bCs/>
                <w:sz w:val="21"/>
                <w:szCs w:val="21"/>
              </w:rPr>
              <w:t>2</w:t>
            </w:r>
            <w:r w:rsidR="003E2BAE">
              <w:rPr>
                <w:rFonts w:ascii="Arial" w:hAnsi="Arial" w:cs="Arial"/>
                <w:b/>
                <w:bCs/>
                <w:sz w:val="21"/>
                <w:szCs w:val="21"/>
              </w:rPr>
              <w:t>.4. Projekta atbilstība Liepāja </w:t>
            </w:r>
            <w:r>
              <w:rPr>
                <w:rFonts w:ascii="Arial" w:hAnsi="Arial" w:cs="Arial"/>
                <w:b/>
                <w:bCs/>
                <w:sz w:val="21"/>
                <w:szCs w:val="21"/>
              </w:rPr>
              <w:t xml:space="preserve">2027 programmas (ne)miers mērķiem </w:t>
            </w:r>
            <w:r>
              <w:rPr>
                <w:rFonts w:ascii="Arial" w:hAnsi="Arial" w:cs="Arial"/>
                <w:i/>
                <w:iCs/>
                <w:sz w:val="20"/>
                <w:szCs w:val="20"/>
              </w:rPr>
              <w:t>(atzīmēt ar X atbilstošos)</w:t>
            </w:r>
          </w:p>
        </w:tc>
      </w:tr>
      <w:tr w:rsidR="003E5E1B" w:rsidTr="003E2BAE">
        <w:trPr>
          <w:trHeight w:val="126"/>
        </w:trPr>
        <w:tc>
          <w:tcPr>
            <w:tcW w:w="7366" w:type="dxa"/>
            <w:vAlign w:val="center"/>
          </w:tcPr>
          <w:p w:rsidR="003E5E1B" w:rsidRDefault="00245F75" w:rsidP="005B668A">
            <w:pPr>
              <w:ind w:left="-57" w:right="-57"/>
              <w:rPr>
                <w:rFonts w:ascii="Arial" w:hAnsi="Arial" w:cs="Arial"/>
                <w:sz w:val="21"/>
                <w:szCs w:val="21"/>
              </w:rPr>
            </w:pPr>
            <w:r>
              <w:rPr>
                <w:rFonts w:ascii="Arial" w:hAnsi="Arial" w:cs="Arial"/>
                <w:sz w:val="21"/>
                <w:szCs w:val="21"/>
              </w:rPr>
              <w:t>Dažādot un attīstīt starptautisko un savstarpējo sadarbību</w:t>
            </w:r>
          </w:p>
        </w:tc>
        <w:tc>
          <w:tcPr>
            <w:tcW w:w="2414" w:type="dxa"/>
            <w:vAlign w:val="center"/>
          </w:tcPr>
          <w:p w:rsidR="003E5E1B" w:rsidRDefault="003E5E1B">
            <w:pPr>
              <w:spacing w:line="276" w:lineRule="auto"/>
              <w:ind w:left="-57" w:right="-57"/>
              <w:rPr>
                <w:rFonts w:ascii="Arial" w:hAnsi="Arial" w:cs="Arial"/>
                <w:i/>
                <w:iCs/>
                <w:sz w:val="21"/>
                <w:szCs w:val="21"/>
              </w:rPr>
            </w:pPr>
          </w:p>
        </w:tc>
      </w:tr>
      <w:tr w:rsidR="003E5E1B" w:rsidTr="003E2BAE">
        <w:trPr>
          <w:trHeight w:val="126"/>
        </w:trPr>
        <w:tc>
          <w:tcPr>
            <w:tcW w:w="7366" w:type="dxa"/>
            <w:vAlign w:val="center"/>
          </w:tcPr>
          <w:p w:rsidR="003E5E1B" w:rsidRDefault="00245F75" w:rsidP="005B668A">
            <w:pPr>
              <w:ind w:left="-57" w:right="-57"/>
              <w:rPr>
                <w:rFonts w:ascii="Arial" w:hAnsi="Arial" w:cs="Arial"/>
                <w:sz w:val="21"/>
                <w:szCs w:val="21"/>
              </w:rPr>
            </w:pPr>
            <w:r>
              <w:rPr>
                <w:rFonts w:ascii="Arial" w:hAnsi="Arial" w:cs="Arial"/>
                <w:sz w:val="21"/>
                <w:szCs w:val="21"/>
              </w:rPr>
              <w:t>Palielināt sabiedrības līdzdalību apkārtējās vides veidošanā</w:t>
            </w:r>
          </w:p>
        </w:tc>
        <w:tc>
          <w:tcPr>
            <w:tcW w:w="2414" w:type="dxa"/>
            <w:vAlign w:val="center"/>
          </w:tcPr>
          <w:p w:rsidR="003E5E1B" w:rsidRDefault="003E5E1B">
            <w:pPr>
              <w:spacing w:line="276" w:lineRule="auto"/>
              <w:ind w:left="-57" w:right="-57"/>
              <w:rPr>
                <w:rFonts w:ascii="Arial" w:hAnsi="Arial" w:cs="Arial"/>
                <w:i/>
                <w:iCs/>
                <w:sz w:val="21"/>
                <w:szCs w:val="21"/>
              </w:rPr>
            </w:pPr>
          </w:p>
        </w:tc>
      </w:tr>
      <w:tr w:rsidR="003E5E1B" w:rsidTr="003E2BAE">
        <w:trPr>
          <w:trHeight w:val="126"/>
        </w:trPr>
        <w:tc>
          <w:tcPr>
            <w:tcW w:w="7366" w:type="dxa"/>
            <w:vAlign w:val="center"/>
          </w:tcPr>
          <w:p w:rsidR="003E5E1B" w:rsidRDefault="00245F75" w:rsidP="005B668A">
            <w:pPr>
              <w:ind w:left="-57" w:right="-57"/>
              <w:rPr>
                <w:rFonts w:ascii="Arial" w:hAnsi="Arial" w:cs="Arial"/>
                <w:sz w:val="21"/>
                <w:szCs w:val="21"/>
              </w:rPr>
            </w:pPr>
            <w:r>
              <w:rPr>
                <w:rFonts w:ascii="Arial" w:hAnsi="Arial" w:cs="Arial"/>
                <w:sz w:val="21"/>
                <w:szCs w:val="21"/>
              </w:rPr>
              <w:t>Uzlabot iedzīvotāju dzīves kvalitāti ar digitālo pakalpojumu palīdzību</w:t>
            </w:r>
          </w:p>
        </w:tc>
        <w:tc>
          <w:tcPr>
            <w:tcW w:w="2414" w:type="dxa"/>
            <w:vAlign w:val="center"/>
          </w:tcPr>
          <w:p w:rsidR="003E5E1B" w:rsidRDefault="003E5E1B">
            <w:pPr>
              <w:spacing w:line="276" w:lineRule="auto"/>
              <w:ind w:left="-57" w:right="-57"/>
              <w:rPr>
                <w:rFonts w:ascii="Arial" w:hAnsi="Arial" w:cs="Arial"/>
                <w:i/>
                <w:iCs/>
                <w:sz w:val="21"/>
                <w:szCs w:val="21"/>
              </w:rPr>
            </w:pPr>
          </w:p>
        </w:tc>
      </w:tr>
      <w:tr w:rsidR="003E5E1B" w:rsidTr="003E2BAE">
        <w:trPr>
          <w:trHeight w:val="126"/>
        </w:trPr>
        <w:tc>
          <w:tcPr>
            <w:tcW w:w="7366" w:type="dxa"/>
            <w:vAlign w:val="center"/>
          </w:tcPr>
          <w:p w:rsidR="003E5E1B" w:rsidRDefault="00245F75" w:rsidP="005B668A">
            <w:pPr>
              <w:ind w:left="-57" w:right="-57"/>
              <w:rPr>
                <w:rFonts w:ascii="Arial" w:hAnsi="Arial" w:cs="Arial"/>
                <w:sz w:val="21"/>
                <w:szCs w:val="21"/>
              </w:rPr>
            </w:pPr>
            <w:r>
              <w:rPr>
                <w:rFonts w:ascii="Arial" w:hAnsi="Arial" w:cs="Arial"/>
                <w:sz w:val="21"/>
                <w:szCs w:val="21"/>
              </w:rPr>
              <w:t>Apzināt un attīstīt (ne)miera zemes identitātes elementus</w:t>
            </w:r>
          </w:p>
        </w:tc>
        <w:tc>
          <w:tcPr>
            <w:tcW w:w="2414" w:type="dxa"/>
            <w:vAlign w:val="center"/>
          </w:tcPr>
          <w:p w:rsidR="003E5E1B" w:rsidRDefault="003E5E1B">
            <w:pPr>
              <w:spacing w:line="276" w:lineRule="auto"/>
              <w:ind w:left="-57" w:right="-57"/>
              <w:rPr>
                <w:rFonts w:ascii="Arial" w:hAnsi="Arial" w:cs="Arial"/>
                <w:i/>
                <w:iCs/>
                <w:sz w:val="21"/>
                <w:szCs w:val="21"/>
              </w:rPr>
            </w:pPr>
          </w:p>
        </w:tc>
      </w:tr>
      <w:tr w:rsidR="003E5E1B" w:rsidTr="003E2BAE">
        <w:trPr>
          <w:trHeight w:val="126"/>
        </w:trPr>
        <w:tc>
          <w:tcPr>
            <w:tcW w:w="7366" w:type="dxa"/>
            <w:vAlign w:val="center"/>
          </w:tcPr>
          <w:p w:rsidR="003E5E1B" w:rsidRDefault="00245F75" w:rsidP="005B668A">
            <w:pPr>
              <w:ind w:left="-57" w:right="-57"/>
              <w:rPr>
                <w:rFonts w:ascii="Arial" w:hAnsi="Arial" w:cs="Arial"/>
                <w:sz w:val="21"/>
                <w:szCs w:val="21"/>
              </w:rPr>
            </w:pPr>
            <w:r>
              <w:rPr>
                <w:rFonts w:ascii="Arial" w:hAnsi="Arial" w:cs="Arial"/>
                <w:sz w:val="21"/>
                <w:szCs w:val="21"/>
              </w:rPr>
              <w:t>Veicināt iedzīvotāju izpratni par līdziesaisti dažādos sabiedrības procesos</w:t>
            </w:r>
          </w:p>
        </w:tc>
        <w:tc>
          <w:tcPr>
            <w:tcW w:w="2414" w:type="dxa"/>
            <w:vAlign w:val="center"/>
          </w:tcPr>
          <w:p w:rsidR="003E5E1B" w:rsidRDefault="003E5E1B">
            <w:pPr>
              <w:spacing w:line="276" w:lineRule="auto"/>
              <w:ind w:left="-57" w:right="-57"/>
              <w:rPr>
                <w:rFonts w:ascii="Arial" w:hAnsi="Arial" w:cs="Arial"/>
                <w:i/>
                <w:iCs/>
                <w:sz w:val="21"/>
                <w:szCs w:val="21"/>
              </w:rPr>
            </w:pPr>
          </w:p>
        </w:tc>
      </w:tr>
    </w:tbl>
    <w:p w:rsidR="003E5E1B" w:rsidRDefault="003E5E1B">
      <w:pPr>
        <w:rPr>
          <w:sz w:val="16"/>
          <w:szCs w:val="16"/>
        </w:rPr>
      </w:pPr>
    </w:p>
    <w:tbl>
      <w:tblPr>
        <w:tblStyle w:val="Stils13"/>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rPr>
        <w:tc>
          <w:tcPr>
            <w:tcW w:w="9776" w:type="dxa"/>
            <w:shd w:val="clear" w:color="auto" w:fill="E8E8E8"/>
            <w:vAlign w:val="center"/>
          </w:tcPr>
          <w:p w:rsidR="003E5E1B" w:rsidRDefault="00245F75" w:rsidP="005B668A">
            <w:pPr>
              <w:ind w:left="-57"/>
              <w:rPr>
                <w:rFonts w:ascii="Arial" w:hAnsi="Arial" w:cs="Arial"/>
                <w:b/>
                <w:bCs/>
                <w:sz w:val="21"/>
                <w:szCs w:val="21"/>
              </w:rPr>
            </w:pPr>
            <w:r>
              <w:rPr>
                <w:rFonts w:ascii="Arial" w:hAnsi="Arial" w:cs="Arial"/>
                <w:b/>
                <w:bCs/>
                <w:sz w:val="21"/>
                <w:szCs w:val="21"/>
              </w:rPr>
              <w:t xml:space="preserve">2.5. Projekta nepieciešamības pamatojums un atbilstība konkursa vadlīnijām, projekta mērķi un uzdevumi </w:t>
            </w:r>
          </w:p>
        </w:tc>
      </w:tr>
      <w:tr w:rsidR="003E5E1B">
        <w:trPr>
          <w:trHeight w:val="58"/>
        </w:trPr>
        <w:tc>
          <w:tcPr>
            <w:tcW w:w="9776" w:type="dxa"/>
            <w:vAlign w:val="center"/>
          </w:tcPr>
          <w:p w:rsidR="003E5E1B" w:rsidRDefault="00245F75" w:rsidP="005B668A">
            <w:pPr>
              <w:ind w:left="-57"/>
              <w:rPr>
                <w:rFonts w:ascii="Arial" w:hAnsi="Arial" w:cs="Arial"/>
                <w:i/>
                <w:iCs/>
                <w:sz w:val="21"/>
                <w:szCs w:val="21"/>
              </w:rPr>
            </w:pPr>
            <w:r>
              <w:rPr>
                <w:rFonts w:ascii="Arial" w:hAnsi="Arial" w:cs="Arial"/>
                <w:i/>
                <w:iCs/>
                <w:sz w:val="21"/>
                <w:szCs w:val="21"/>
              </w:rPr>
              <w:t>Projekta nepieciešamība konkrētajā apkaimes kopienā un piemērotība izvēlētajām mērķ</w:t>
            </w:r>
            <w:r w:rsidR="003E2BAE">
              <w:rPr>
                <w:rFonts w:ascii="Arial" w:hAnsi="Arial" w:cs="Arial"/>
                <w:i/>
                <w:iCs/>
                <w:sz w:val="21"/>
                <w:szCs w:val="21"/>
              </w:rPr>
              <w:t xml:space="preserve">u </w:t>
            </w:r>
            <w:r>
              <w:rPr>
                <w:rFonts w:ascii="Arial" w:hAnsi="Arial" w:cs="Arial"/>
                <w:i/>
                <w:iCs/>
                <w:sz w:val="21"/>
                <w:szCs w:val="21"/>
              </w:rPr>
              <w:t>grupām, pamatojums, kāpēc nepieciešams finansējums. Mērķi un uzdevumi, kas izriet no projekta nepieciešamības pamatojuma. Atbilstība Konkursa nolikumam un vadlīnijām. Ne vairāk par 2500 zīmēm</w:t>
            </w:r>
          </w:p>
        </w:tc>
      </w:tr>
    </w:tbl>
    <w:p w:rsidR="003E5E1B" w:rsidRDefault="003E5E1B">
      <w:pPr>
        <w:rPr>
          <w:sz w:val="16"/>
          <w:szCs w:val="16"/>
        </w:rPr>
      </w:pPr>
    </w:p>
    <w:tbl>
      <w:tblPr>
        <w:tblStyle w:val="Stils12"/>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rPr>
        <w:tc>
          <w:tcPr>
            <w:tcW w:w="9776" w:type="dxa"/>
            <w:shd w:val="clear" w:color="auto" w:fill="E8E8E8"/>
            <w:vAlign w:val="center"/>
          </w:tcPr>
          <w:p w:rsidR="003E5E1B" w:rsidRDefault="00245F75" w:rsidP="005B668A">
            <w:pPr>
              <w:ind w:left="-57" w:right="-57"/>
              <w:rPr>
                <w:rFonts w:ascii="Arial" w:hAnsi="Arial" w:cs="Arial"/>
                <w:b/>
                <w:bCs/>
                <w:sz w:val="21"/>
                <w:szCs w:val="21"/>
              </w:rPr>
            </w:pPr>
            <w:bookmarkStart w:id="2" w:name="_heading=h.p282m6khoqi6" w:colFirst="0" w:colLast="0"/>
            <w:bookmarkEnd w:id="2"/>
            <w:r>
              <w:rPr>
                <w:rFonts w:ascii="Arial" w:hAnsi="Arial" w:cs="Arial"/>
                <w:b/>
                <w:bCs/>
                <w:sz w:val="21"/>
                <w:szCs w:val="21"/>
              </w:rPr>
              <w:lastRenderedPageBreak/>
              <w:t>2.6. Paredzamie projekta rezultāti un ilgtermiņa ietekmes apraksts</w:t>
            </w:r>
          </w:p>
        </w:tc>
      </w:tr>
      <w:tr w:rsidR="003E5E1B">
        <w:trPr>
          <w:trHeight w:val="58"/>
        </w:trPr>
        <w:tc>
          <w:tcPr>
            <w:tcW w:w="9776" w:type="dxa"/>
            <w:vAlign w:val="center"/>
          </w:tcPr>
          <w:p w:rsidR="003E5E1B" w:rsidRDefault="00245F75" w:rsidP="005B668A">
            <w:pPr>
              <w:ind w:left="-57" w:right="-57"/>
              <w:rPr>
                <w:rFonts w:ascii="Arial" w:hAnsi="Arial" w:cs="Arial"/>
                <w:i/>
                <w:iCs/>
                <w:sz w:val="21"/>
                <w:szCs w:val="21"/>
              </w:rPr>
            </w:pPr>
            <w:r>
              <w:rPr>
                <w:rFonts w:ascii="Arial" w:hAnsi="Arial" w:cs="Arial"/>
                <w:i/>
                <w:iCs/>
                <w:sz w:val="21"/>
                <w:szCs w:val="21"/>
              </w:rPr>
              <w:t>Paredzamie projekta rezultāti, kas izriet no projekta mērķiem un uzdevumiem (kvantitatīvi un kvalitatīvi), kā arī projekta rezultātu ilgtermiņa ietekme un spēja kalpot par ilgtspējīgu pamatu tālākai apkaimes kopienas attīstībai.</w:t>
            </w:r>
          </w:p>
          <w:p w:rsidR="003E5E1B" w:rsidRDefault="00245F75" w:rsidP="005B668A">
            <w:pPr>
              <w:ind w:left="-57" w:right="-57"/>
              <w:rPr>
                <w:rFonts w:ascii="Arial" w:hAnsi="Arial" w:cs="Arial"/>
                <w:i/>
                <w:iCs/>
                <w:sz w:val="21"/>
                <w:szCs w:val="21"/>
              </w:rPr>
            </w:pPr>
            <w:r>
              <w:rPr>
                <w:rFonts w:ascii="Arial" w:hAnsi="Arial" w:cs="Arial"/>
                <w:i/>
                <w:iCs/>
                <w:sz w:val="21"/>
                <w:szCs w:val="21"/>
              </w:rPr>
              <w:t xml:space="preserve">Ne vairāk par 500 zīmēm  </w:t>
            </w:r>
          </w:p>
        </w:tc>
      </w:tr>
    </w:tbl>
    <w:p w:rsidR="003E5E1B" w:rsidRDefault="003E5E1B">
      <w:pPr>
        <w:rPr>
          <w:sz w:val="16"/>
          <w:szCs w:val="16"/>
        </w:rPr>
      </w:pPr>
    </w:p>
    <w:tbl>
      <w:tblPr>
        <w:tblStyle w:val="Stils1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262"/>
        </w:trPr>
        <w:tc>
          <w:tcPr>
            <w:tcW w:w="9776" w:type="dxa"/>
            <w:shd w:val="clear" w:color="auto" w:fill="E8E8E8"/>
            <w:vAlign w:val="center"/>
          </w:tcPr>
          <w:p w:rsidR="003E5E1B" w:rsidRDefault="00245F75" w:rsidP="005B668A">
            <w:pPr>
              <w:ind w:left="-57" w:right="-57"/>
              <w:rPr>
                <w:rFonts w:ascii="Arial" w:hAnsi="Arial" w:cs="Arial"/>
                <w:b/>
                <w:bCs/>
                <w:sz w:val="21"/>
                <w:szCs w:val="21"/>
              </w:rPr>
            </w:pPr>
            <w:r>
              <w:rPr>
                <w:rFonts w:ascii="Arial" w:hAnsi="Arial" w:cs="Arial"/>
                <w:b/>
                <w:bCs/>
                <w:sz w:val="21"/>
                <w:szCs w:val="21"/>
              </w:rPr>
              <w:t>2.7. Projekta aktivitāšu un realizācijas plāns</w:t>
            </w:r>
          </w:p>
        </w:tc>
      </w:tr>
      <w:tr w:rsidR="003E5E1B">
        <w:trPr>
          <w:trHeight w:val="435"/>
        </w:trPr>
        <w:tc>
          <w:tcPr>
            <w:tcW w:w="9776" w:type="dxa"/>
            <w:vAlign w:val="center"/>
          </w:tcPr>
          <w:p w:rsidR="003E5E1B" w:rsidRDefault="00245F75" w:rsidP="005B668A">
            <w:pPr>
              <w:ind w:left="-57" w:right="-57"/>
              <w:rPr>
                <w:rFonts w:ascii="Arial" w:hAnsi="Arial" w:cs="Arial"/>
                <w:i/>
                <w:iCs/>
                <w:sz w:val="21"/>
                <w:szCs w:val="21"/>
              </w:rPr>
            </w:pPr>
            <w:r>
              <w:rPr>
                <w:rFonts w:ascii="Arial" w:hAnsi="Arial" w:cs="Arial"/>
                <w:i/>
                <w:iCs/>
                <w:sz w:val="21"/>
                <w:szCs w:val="21"/>
              </w:rPr>
              <w:t>Izvērsti aprakstīt plānotās projekta aktivitātes, norādīt paredzamos projekta realizācijas posmus un termiņus. Ne vairāk par 2500 zīmēm</w:t>
            </w:r>
          </w:p>
        </w:tc>
      </w:tr>
    </w:tbl>
    <w:p w:rsidR="003E5E1B" w:rsidRDefault="003E5E1B">
      <w:pPr>
        <w:rPr>
          <w:sz w:val="16"/>
          <w:szCs w:val="16"/>
        </w:rPr>
      </w:pPr>
    </w:p>
    <w:tbl>
      <w:tblPr>
        <w:tblStyle w:val="Stils10"/>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rPr>
        <w:tc>
          <w:tcPr>
            <w:tcW w:w="9776" w:type="dxa"/>
            <w:shd w:val="clear" w:color="auto" w:fill="E8E8E8"/>
            <w:vAlign w:val="center"/>
          </w:tcPr>
          <w:p w:rsidR="003E5E1B" w:rsidRDefault="00245F75" w:rsidP="005B668A">
            <w:pPr>
              <w:ind w:left="-57" w:right="-57"/>
              <w:rPr>
                <w:rFonts w:ascii="Arial" w:hAnsi="Arial" w:cs="Arial"/>
                <w:b/>
                <w:bCs/>
                <w:sz w:val="21"/>
                <w:szCs w:val="21"/>
              </w:rPr>
            </w:pPr>
            <w:r>
              <w:rPr>
                <w:rFonts w:ascii="Arial" w:hAnsi="Arial" w:cs="Arial"/>
                <w:b/>
                <w:bCs/>
                <w:sz w:val="21"/>
                <w:szCs w:val="21"/>
              </w:rPr>
              <w:t>2.8. Mērķauditorijas raksturojums</w:t>
            </w:r>
          </w:p>
        </w:tc>
      </w:tr>
      <w:tr w:rsidR="003E5E1B">
        <w:trPr>
          <w:trHeight w:val="58"/>
        </w:trPr>
        <w:tc>
          <w:tcPr>
            <w:tcW w:w="9776" w:type="dxa"/>
            <w:vAlign w:val="center"/>
          </w:tcPr>
          <w:p w:rsidR="003E5E1B" w:rsidRDefault="00245F75" w:rsidP="003E2BAE">
            <w:pPr>
              <w:ind w:left="-57" w:right="-57"/>
              <w:rPr>
                <w:rFonts w:ascii="Arial" w:hAnsi="Arial" w:cs="Arial"/>
                <w:i/>
                <w:iCs/>
                <w:sz w:val="21"/>
                <w:szCs w:val="21"/>
              </w:rPr>
            </w:pPr>
            <w:r>
              <w:rPr>
                <w:rFonts w:ascii="Arial" w:hAnsi="Arial" w:cs="Arial"/>
                <w:i/>
                <w:iCs/>
                <w:sz w:val="21"/>
                <w:szCs w:val="21"/>
              </w:rPr>
              <w:t xml:space="preserve">Raksturot projektā iesaistīto mērķauditoriju </w:t>
            </w:r>
            <w:r w:rsidR="003E2BAE">
              <w:rPr>
                <w:rFonts w:ascii="Arial" w:hAnsi="Arial" w:cs="Arial"/>
                <w:i/>
                <w:iCs/>
                <w:sz w:val="21"/>
                <w:szCs w:val="21"/>
              </w:rPr>
              <w:t>–</w:t>
            </w:r>
            <w:r>
              <w:rPr>
                <w:rFonts w:ascii="Arial" w:hAnsi="Arial" w:cs="Arial"/>
                <w:i/>
                <w:iCs/>
                <w:sz w:val="21"/>
                <w:szCs w:val="21"/>
              </w:rPr>
              <w:t xml:space="preserve"> apkaimes kopienai piederīgās sociālās grupas (it īpaši uzsverot mazaktīvās grupas), intereses, vajadzības, dzīvesstila un profesionālos aspektus, ja attiecināms. Ne vairāk par 500 zīmēm</w:t>
            </w:r>
          </w:p>
        </w:tc>
      </w:tr>
    </w:tbl>
    <w:p w:rsidR="003E5E1B" w:rsidRDefault="003E5E1B">
      <w:pPr>
        <w:rPr>
          <w:sz w:val="16"/>
          <w:szCs w:val="16"/>
        </w:rPr>
      </w:pPr>
    </w:p>
    <w:tbl>
      <w:tblPr>
        <w:tblStyle w:val="Stils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blHeader/>
        </w:trPr>
        <w:tc>
          <w:tcPr>
            <w:tcW w:w="9776" w:type="dxa"/>
            <w:shd w:val="clear" w:color="auto" w:fill="E8E8E8"/>
            <w:vAlign w:val="center"/>
          </w:tcPr>
          <w:p w:rsidR="003E5E1B" w:rsidRDefault="00245F75" w:rsidP="005B668A">
            <w:pPr>
              <w:ind w:left="-57" w:right="-57"/>
              <w:jc w:val="both"/>
              <w:rPr>
                <w:rFonts w:ascii="Arial" w:hAnsi="Arial" w:cs="Arial"/>
                <w:b/>
                <w:bCs/>
                <w:sz w:val="21"/>
                <w:szCs w:val="21"/>
              </w:rPr>
            </w:pPr>
            <w:r>
              <w:rPr>
                <w:rFonts w:ascii="Arial" w:hAnsi="Arial" w:cs="Arial"/>
                <w:b/>
                <w:bCs/>
                <w:sz w:val="21"/>
                <w:szCs w:val="21"/>
              </w:rPr>
              <w:t>2.9. Mērķauditorijas līdzdalības un iesaistes plāns</w:t>
            </w:r>
          </w:p>
        </w:tc>
      </w:tr>
      <w:tr w:rsidR="003E5E1B">
        <w:trPr>
          <w:trHeight w:val="58"/>
        </w:trPr>
        <w:tc>
          <w:tcPr>
            <w:tcW w:w="9776" w:type="dxa"/>
            <w:vAlign w:val="center"/>
          </w:tcPr>
          <w:p w:rsidR="003E5E1B" w:rsidRDefault="00245F75" w:rsidP="005B668A">
            <w:pPr>
              <w:ind w:left="-57" w:right="-57"/>
              <w:rPr>
                <w:rFonts w:ascii="Arial" w:hAnsi="Arial" w:cs="Arial"/>
                <w:i/>
                <w:iCs/>
                <w:sz w:val="21"/>
                <w:szCs w:val="21"/>
              </w:rPr>
            </w:pPr>
            <w:r>
              <w:rPr>
                <w:rFonts w:ascii="Arial" w:hAnsi="Arial" w:cs="Arial"/>
                <w:i/>
                <w:iCs/>
                <w:sz w:val="21"/>
                <w:szCs w:val="21"/>
              </w:rPr>
              <w:t>Aprakstīt, kā tiks uzrunāta mērķ</w:t>
            </w:r>
            <w:r w:rsidR="005B668A">
              <w:rPr>
                <w:rFonts w:ascii="Arial" w:hAnsi="Arial" w:cs="Arial"/>
                <w:i/>
                <w:iCs/>
                <w:sz w:val="21"/>
                <w:szCs w:val="21"/>
              </w:rPr>
              <w:t xml:space="preserve">u </w:t>
            </w:r>
            <w:r>
              <w:rPr>
                <w:rFonts w:ascii="Arial" w:hAnsi="Arial" w:cs="Arial"/>
                <w:i/>
                <w:iCs/>
                <w:sz w:val="21"/>
                <w:szCs w:val="21"/>
              </w:rPr>
              <w:t>grupa un ar kādām metodēm motivēta piedalīties projektā, veicinot jēgpilnu iesaisti projekta aktivitāšu īstenošanā un pilsonisko līdzdalību apkaimes kopienas attīstībā. Ne vairāk par 500 zīmēm</w:t>
            </w:r>
          </w:p>
        </w:tc>
      </w:tr>
    </w:tbl>
    <w:p w:rsidR="003E5E1B" w:rsidRDefault="003E5E1B">
      <w:pPr>
        <w:rPr>
          <w:sz w:val="16"/>
          <w:szCs w:val="16"/>
        </w:rPr>
      </w:pPr>
    </w:p>
    <w:tbl>
      <w:tblPr>
        <w:tblStyle w:val="Stils8"/>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rsidTr="005B668A">
        <w:trPr>
          <w:trHeight w:val="237"/>
          <w:tblHeader/>
        </w:trPr>
        <w:tc>
          <w:tcPr>
            <w:tcW w:w="9776" w:type="dxa"/>
            <w:shd w:val="clear" w:color="auto" w:fill="E8E8E8"/>
            <w:vAlign w:val="center"/>
          </w:tcPr>
          <w:p w:rsidR="003E5E1B" w:rsidRDefault="00245F75" w:rsidP="005B668A">
            <w:pPr>
              <w:ind w:left="-57" w:right="-57"/>
              <w:jc w:val="both"/>
              <w:rPr>
                <w:rFonts w:ascii="Arial" w:hAnsi="Arial" w:cs="Arial"/>
                <w:b/>
                <w:bCs/>
                <w:sz w:val="21"/>
                <w:szCs w:val="21"/>
              </w:rPr>
            </w:pPr>
            <w:r>
              <w:rPr>
                <w:rFonts w:ascii="Arial" w:hAnsi="Arial" w:cs="Arial"/>
                <w:b/>
                <w:bCs/>
                <w:sz w:val="21"/>
                <w:szCs w:val="21"/>
              </w:rPr>
              <w:t>2.10. Projekta partnera organizācijas un sadarbības plāns</w:t>
            </w:r>
          </w:p>
        </w:tc>
      </w:tr>
      <w:tr w:rsidR="003E5E1B">
        <w:trPr>
          <w:trHeight w:val="58"/>
        </w:trPr>
        <w:tc>
          <w:tcPr>
            <w:tcW w:w="9776" w:type="dxa"/>
            <w:vAlign w:val="center"/>
          </w:tcPr>
          <w:p w:rsidR="003E5E1B" w:rsidRDefault="00245F75" w:rsidP="005B668A">
            <w:pPr>
              <w:ind w:left="-57" w:right="-57"/>
              <w:rPr>
                <w:rFonts w:ascii="Arial" w:hAnsi="Arial" w:cs="Arial"/>
                <w:i/>
                <w:iCs/>
                <w:sz w:val="21"/>
                <w:szCs w:val="21"/>
              </w:rPr>
            </w:pPr>
            <w:r>
              <w:rPr>
                <w:rFonts w:ascii="Arial" w:hAnsi="Arial" w:cs="Arial"/>
                <w:i/>
                <w:iCs/>
                <w:sz w:val="21"/>
                <w:szCs w:val="21"/>
              </w:rPr>
              <w:t>Aprakstīt plānoto sadarbību ar citām organizācijām konkrētās apkaimes teritorijā projekta aktivitāšu īstenošanai, norādot kādas organizācijas (nevalstiskās organizācijas, uzņēmumi, neformālas iedzīvotāju grupas u.c.) tiks iesaistītas, kādi ir šo organizāciju uzdevumi un iesaistes līmenis. Ne vairāk par 500 zīmēm</w:t>
            </w:r>
          </w:p>
        </w:tc>
      </w:tr>
    </w:tbl>
    <w:p w:rsidR="003E5E1B" w:rsidRDefault="003E5E1B">
      <w:pPr>
        <w:rPr>
          <w:sz w:val="16"/>
          <w:szCs w:val="16"/>
        </w:rPr>
      </w:pPr>
    </w:p>
    <w:tbl>
      <w:tblPr>
        <w:tblStyle w:val="Stils7"/>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blHeader/>
        </w:trPr>
        <w:tc>
          <w:tcPr>
            <w:tcW w:w="9776" w:type="dxa"/>
            <w:shd w:val="clear" w:color="auto" w:fill="E8E8E8"/>
            <w:vAlign w:val="center"/>
          </w:tcPr>
          <w:p w:rsidR="003E5E1B" w:rsidRDefault="00245F75" w:rsidP="005B668A">
            <w:pPr>
              <w:ind w:left="-57" w:right="-57"/>
              <w:jc w:val="both"/>
              <w:rPr>
                <w:rFonts w:ascii="Arial" w:hAnsi="Arial" w:cs="Arial"/>
                <w:b/>
                <w:bCs/>
                <w:sz w:val="21"/>
                <w:szCs w:val="21"/>
              </w:rPr>
            </w:pPr>
            <w:r>
              <w:rPr>
                <w:rFonts w:ascii="Arial" w:hAnsi="Arial" w:cs="Arial"/>
                <w:b/>
                <w:bCs/>
                <w:sz w:val="21"/>
                <w:szCs w:val="21"/>
              </w:rPr>
              <w:t>2.11. Mārketinga un komunikācijas aktivitātes</w:t>
            </w:r>
            <w:r>
              <w:rPr>
                <w:rFonts w:ascii="Arial" w:hAnsi="Arial" w:cs="Arial"/>
                <w:sz w:val="21"/>
                <w:szCs w:val="21"/>
              </w:rPr>
              <w:t xml:space="preserve"> </w:t>
            </w:r>
            <w:r>
              <w:rPr>
                <w:rFonts w:ascii="Arial" w:hAnsi="Arial" w:cs="Arial"/>
                <w:i/>
                <w:iCs/>
                <w:sz w:val="20"/>
                <w:szCs w:val="20"/>
              </w:rPr>
              <w:t>(definēt 3-5 komunikācijas mērķus un uzdevumus, norādīt komunikācijas kanālu, tostarp mediju, izvēli atbilstoši mērķauditorijai (apkaimes kopienai un plašākai sabiedrībai); norādīt, kā tiks novērtēta veiktās komunikācijas aktivitāšu efektivitāte (piemēram, mediju monitorings, atgriezeniskā saite gan no dalībniekiem, gan medijiem, papildu publikācijas un intervijas u.c.); norādīt, vai ir plānots piesaistīt komunikācijas/mārketinga speciālistu vai citus speciālistus publicitātes nodrošināšanai (piemēram, fotogrāfs, videogrāfs, grafiskais dizaineris - maketētājs u.c.).</w:t>
            </w:r>
          </w:p>
        </w:tc>
      </w:tr>
      <w:tr w:rsidR="003E5E1B">
        <w:trPr>
          <w:trHeight w:val="58"/>
        </w:trPr>
        <w:tc>
          <w:tcPr>
            <w:tcW w:w="9776" w:type="dxa"/>
            <w:vAlign w:val="center"/>
          </w:tcPr>
          <w:p w:rsidR="003E5E1B" w:rsidRDefault="00245F75" w:rsidP="005B668A">
            <w:pPr>
              <w:ind w:left="-57" w:right="-57"/>
              <w:rPr>
                <w:rFonts w:ascii="Arial" w:hAnsi="Arial" w:cs="Arial"/>
                <w:i/>
                <w:iCs/>
                <w:sz w:val="21"/>
                <w:szCs w:val="21"/>
              </w:rPr>
            </w:pPr>
            <w:r>
              <w:rPr>
                <w:rFonts w:ascii="Arial" w:hAnsi="Arial" w:cs="Arial"/>
                <w:i/>
                <w:iCs/>
                <w:sz w:val="21"/>
                <w:szCs w:val="21"/>
              </w:rPr>
              <w:t xml:space="preserve">Aprakstīt, kā plānots informēt sabiedrību par projekta gaitu un sasniegtajiem rezultātiem. Ne vairāk par 500 zīmēm </w:t>
            </w:r>
          </w:p>
        </w:tc>
      </w:tr>
    </w:tbl>
    <w:p w:rsidR="003E5E1B" w:rsidRDefault="003E5E1B">
      <w:pPr>
        <w:rPr>
          <w:sz w:val="16"/>
          <w:szCs w:val="16"/>
        </w:rPr>
      </w:pPr>
    </w:p>
    <w:tbl>
      <w:tblPr>
        <w:tblStyle w:val="Stils6"/>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441"/>
        </w:trPr>
        <w:tc>
          <w:tcPr>
            <w:tcW w:w="9776" w:type="dxa"/>
            <w:shd w:val="clear" w:color="auto" w:fill="E8E8E8"/>
            <w:vAlign w:val="center"/>
          </w:tcPr>
          <w:p w:rsidR="003E5E1B" w:rsidRDefault="00245F75" w:rsidP="005B668A">
            <w:pPr>
              <w:ind w:left="-57" w:right="-57"/>
              <w:jc w:val="both"/>
              <w:rPr>
                <w:rFonts w:ascii="Arial" w:hAnsi="Arial" w:cs="Arial"/>
                <w:b/>
                <w:bCs/>
                <w:sz w:val="21"/>
                <w:szCs w:val="21"/>
              </w:rPr>
            </w:pPr>
            <w:bookmarkStart w:id="3" w:name="_heading=h.2dflf5o2eh0h" w:colFirst="0" w:colLast="0"/>
            <w:bookmarkEnd w:id="3"/>
            <w:r>
              <w:rPr>
                <w:rFonts w:ascii="Arial" w:hAnsi="Arial" w:cs="Arial"/>
                <w:b/>
                <w:bCs/>
                <w:sz w:val="21"/>
                <w:szCs w:val="21"/>
              </w:rPr>
              <w:t xml:space="preserve">2.12. Pretendenta kompetence </w:t>
            </w:r>
            <w:r>
              <w:rPr>
                <w:rFonts w:ascii="Arial" w:hAnsi="Arial" w:cs="Arial"/>
                <w:i/>
                <w:iCs/>
                <w:sz w:val="20"/>
                <w:szCs w:val="20"/>
              </w:rPr>
              <w:t xml:space="preserve">(īss organizācijas raksturojums, mērķi, uzdevumi, pamatdarbības atbilstība konkursā izvirzītajiem mērķiem un saikne ar konkrēto apkaimes kopienu, organizācijas pieredze līdzīgu projektu un pasākumu īstenošanā un tajos sasniegtie rezultāti pēdējo divu (2) gadu laikā (vēlams), iekļaujot šādu informāciju: projekta/ pasākuma nosaukums, norises laiks, vieta, īsa anotācija) </w:t>
            </w:r>
          </w:p>
        </w:tc>
      </w:tr>
      <w:tr w:rsidR="003E5E1B">
        <w:trPr>
          <w:trHeight w:val="128"/>
        </w:trPr>
        <w:tc>
          <w:tcPr>
            <w:tcW w:w="9776" w:type="dxa"/>
            <w:vAlign w:val="center"/>
          </w:tcPr>
          <w:p w:rsidR="003E5E1B" w:rsidRDefault="00245F75" w:rsidP="005B668A">
            <w:pPr>
              <w:ind w:left="-57" w:right="-57"/>
              <w:jc w:val="both"/>
              <w:rPr>
                <w:rFonts w:ascii="Arial" w:hAnsi="Arial" w:cs="Arial"/>
                <w:i/>
                <w:iCs/>
                <w:sz w:val="21"/>
                <w:szCs w:val="21"/>
              </w:rPr>
            </w:pPr>
            <w:r>
              <w:rPr>
                <w:rFonts w:ascii="Arial" w:hAnsi="Arial" w:cs="Arial"/>
                <w:i/>
                <w:iCs/>
                <w:sz w:val="21"/>
                <w:szCs w:val="21"/>
              </w:rPr>
              <w:t xml:space="preserve">Ne vairāk par 2500 zīmēm </w:t>
            </w:r>
          </w:p>
        </w:tc>
      </w:tr>
    </w:tbl>
    <w:p w:rsidR="003E5E1B" w:rsidRDefault="003E5E1B">
      <w:pPr>
        <w:rPr>
          <w:sz w:val="16"/>
          <w:szCs w:val="16"/>
        </w:rPr>
      </w:pPr>
    </w:p>
    <w:tbl>
      <w:tblPr>
        <w:tblStyle w:val="Stils5"/>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blHeader/>
        </w:trPr>
        <w:tc>
          <w:tcPr>
            <w:tcW w:w="9776" w:type="dxa"/>
            <w:shd w:val="clear" w:color="auto" w:fill="E8E8E8"/>
            <w:vAlign w:val="center"/>
          </w:tcPr>
          <w:p w:rsidR="003E5E1B" w:rsidRDefault="00245F75" w:rsidP="005B668A">
            <w:pPr>
              <w:ind w:left="-57" w:right="-57"/>
              <w:jc w:val="both"/>
              <w:rPr>
                <w:rFonts w:ascii="Arial" w:hAnsi="Arial" w:cs="Arial"/>
                <w:b/>
                <w:bCs/>
                <w:sz w:val="21"/>
                <w:szCs w:val="21"/>
              </w:rPr>
            </w:pPr>
            <w:r>
              <w:rPr>
                <w:rFonts w:ascii="Arial" w:hAnsi="Arial" w:cs="Arial"/>
                <w:b/>
                <w:bCs/>
                <w:sz w:val="21"/>
                <w:szCs w:val="21"/>
              </w:rPr>
              <w:t>2.13. Projekta īstenošanā iesaistītais personāls un eksperti</w:t>
            </w:r>
          </w:p>
        </w:tc>
      </w:tr>
      <w:tr w:rsidR="003E5E1B">
        <w:trPr>
          <w:trHeight w:val="58"/>
        </w:trPr>
        <w:tc>
          <w:tcPr>
            <w:tcW w:w="9776" w:type="dxa"/>
            <w:vAlign w:val="center"/>
          </w:tcPr>
          <w:p w:rsidR="003E5E1B" w:rsidRDefault="00245F75" w:rsidP="005B668A">
            <w:pPr>
              <w:ind w:left="-57" w:right="-57"/>
              <w:jc w:val="both"/>
              <w:rPr>
                <w:rFonts w:ascii="Arial" w:hAnsi="Arial" w:cs="Arial"/>
                <w:i/>
                <w:iCs/>
                <w:sz w:val="21"/>
                <w:szCs w:val="21"/>
              </w:rPr>
            </w:pPr>
            <w:r>
              <w:rPr>
                <w:rFonts w:ascii="Arial" w:hAnsi="Arial" w:cs="Arial"/>
                <w:i/>
                <w:iCs/>
                <w:sz w:val="21"/>
                <w:szCs w:val="21"/>
              </w:rPr>
              <w:t>Norādīt projekta īstenoš</w:t>
            </w:r>
            <w:r w:rsidR="005B668A">
              <w:rPr>
                <w:rFonts w:ascii="Arial" w:hAnsi="Arial" w:cs="Arial"/>
                <w:i/>
                <w:iCs/>
                <w:sz w:val="21"/>
                <w:szCs w:val="21"/>
              </w:rPr>
              <w:t>an</w:t>
            </w:r>
            <w:r>
              <w:rPr>
                <w:rFonts w:ascii="Arial" w:hAnsi="Arial" w:cs="Arial"/>
                <w:i/>
                <w:iCs/>
                <w:sz w:val="21"/>
                <w:szCs w:val="21"/>
              </w:rPr>
              <w:t xml:space="preserve">ā iesaistīto personālu un ārējos ekspertus (piemēram, lektori, mākslinieki, nodarbību vadītāji u.c.), minot viņu vārdus, uzvārdus, kompetences raksturojumu un lomu projektā. Ne vairāk par 500 zīmēm </w:t>
            </w:r>
          </w:p>
        </w:tc>
      </w:tr>
    </w:tbl>
    <w:p w:rsidR="003E5E1B" w:rsidRDefault="003E5E1B">
      <w:pPr>
        <w:rPr>
          <w:sz w:val="16"/>
          <w:szCs w:val="16"/>
        </w:rPr>
      </w:pPr>
    </w:p>
    <w:tbl>
      <w:tblPr>
        <w:tblStyle w:val="Stils4"/>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blHeader/>
        </w:trPr>
        <w:tc>
          <w:tcPr>
            <w:tcW w:w="9776" w:type="dxa"/>
            <w:shd w:val="clear" w:color="auto" w:fill="E8E8E8"/>
            <w:vAlign w:val="center"/>
          </w:tcPr>
          <w:p w:rsidR="003E5E1B" w:rsidRDefault="00245F75" w:rsidP="003E2BAE">
            <w:pPr>
              <w:ind w:left="-57" w:right="-57"/>
              <w:jc w:val="both"/>
              <w:rPr>
                <w:rFonts w:ascii="Arial" w:hAnsi="Arial" w:cs="Arial"/>
                <w:b/>
                <w:bCs/>
                <w:sz w:val="21"/>
                <w:szCs w:val="21"/>
              </w:rPr>
            </w:pPr>
            <w:r>
              <w:rPr>
                <w:rFonts w:ascii="Arial" w:hAnsi="Arial" w:cs="Arial"/>
                <w:b/>
                <w:bCs/>
                <w:sz w:val="21"/>
                <w:szCs w:val="21"/>
              </w:rPr>
              <w:t>2.14. Informācija par pieejamības un piekļūstamības veicināšanu</w:t>
            </w:r>
          </w:p>
        </w:tc>
      </w:tr>
      <w:tr w:rsidR="003E5E1B">
        <w:trPr>
          <w:trHeight w:val="58"/>
        </w:trPr>
        <w:tc>
          <w:tcPr>
            <w:tcW w:w="9776" w:type="dxa"/>
            <w:vAlign w:val="center"/>
          </w:tcPr>
          <w:p w:rsidR="003E5E1B" w:rsidRDefault="00245F75" w:rsidP="00245F75">
            <w:pPr>
              <w:ind w:left="-57" w:right="-57"/>
              <w:rPr>
                <w:rFonts w:ascii="Arial" w:hAnsi="Arial" w:cs="Arial"/>
                <w:i/>
                <w:iCs/>
                <w:sz w:val="21"/>
                <w:szCs w:val="21"/>
              </w:rPr>
            </w:pPr>
            <w:r>
              <w:rPr>
                <w:rFonts w:ascii="Arial" w:hAnsi="Arial" w:cs="Arial"/>
                <w:i/>
                <w:iCs/>
                <w:sz w:val="21"/>
                <w:szCs w:val="21"/>
              </w:rPr>
              <w:t xml:space="preserve">Aprakstīt, kā ir plānots veicināt pieejamību un piekļūstamību pasākumā. Ierosmei aicinām izmantot </w:t>
            </w:r>
            <w:hyperlink r:id="rId9" w:history="1">
              <w:r w:rsidRPr="00245F75">
                <w:rPr>
                  <w:rStyle w:val="Hipersaite"/>
                  <w:rFonts w:ascii="Arial" w:hAnsi="Arial" w:cs="Arial"/>
                  <w:i/>
                  <w:iCs/>
                  <w:sz w:val="21"/>
                  <w:szCs w:val="21"/>
                </w:rPr>
                <w:t>“Piekļūstamības vadlīnijas publiskiem pasākumiem”</w:t>
              </w:r>
            </w:hyperlink>
            <w:r>
              <w:rPr>
                <w:rFonts w:ascii="Arial" w:hAnsi="Arial" w:cs="Arial"/>
                <w:i/>
                <w:iCs/>
                <w:sz w:val="21"/>
                <w:szCs w:val="21"/>
              </w:rPr>
              <w:t xml:space="preserve"> Ne vairāk par 500 zīmēm</w:t>
            </w:r>
          </w:p>
        </w:tc>
      </w:tr>
    </w:tbl>
    <w:p w:rsidR="003E5E1B" w:rsidRDefault="003E5E1B">
      <w:pPr>
        <w:rPr>
          <w:sz w:val="16"/>
          <w:szCs w:val="16"/>
        </w:rPr>
      </w:pPr>
    </w:p>
    <w:tbl>
      <w:tblPr>
        <w:tblStyle w:val="Stils3"/>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58"/>
        </w:trPr>
        <w:tc>
          <w:tcPr>
            <w:tcW w:w="9776" w:type="dxa"/>
            <w:shd w:val="clear" w:color="auto" w:fill="E8E8E8"/>
            <w:vAlign w:val="center"/>
          </w:tcPr>
          <w:p w:rsidR="003E5E1B" w:rsidRDefault="00245F75" w:rsidP="003E2BAE">
            <w:pPr>
              <w:ind w:left="-57" w:right="-57"/>
              <w:jc w:val="both"/>
              <w:rPr>
                <w:rFonts w:ascii="Arial" w:hAnsi="Arial" w:cs="Arial"/>
                <w:b/>
                <w:bCs/>
                <w:sz w:val="21"/>
                <w:szCs w:val="21"/>
              </w:rPr>
            </w:pPr>
            <w:r>
              <w:rPr>
                <w:rFonts w:ascii="Arial" w:hAnsi="Arial" w:cs="Arial"/>
                <w:b/>
                <w:bCs/>
                <w:sz w:val="21"/>
                <w:szCs w:val="21"/>
              </w:rPr>
              <w:t>2.15. Ilgtspējas apraksts</w:t>
            </w:r>
          </w:p>
        </w:tc>
      </w:tr>
      <w:tr w:rsidR="003E5E1B">
        <w:trPr>
          <w:trHeight w:val="563"/>
        </w:trPr>
        <w:tc>
          <w:tcPr>
            <w:tcW w:w="9776" w:type="dxa"/>
            <w:vAlign w:val="center"/>
          </w:tcPr>
          <w:p w:rsidR="003E5E1B" w:rsidRDefault="00245F75" w:rsidP="00245F75">
            <w:pPr>
              <w:ind w:left="-57" w:right="-57"/>
              <w:rPr>
                <w:rFonts w:ascii="Arial" w:hAnsi="Arial" w:cs="Arial"/>
                <w:i/>
                <w:iCs/>
                <w:sz w:val="21"/>
                <w:szCs w:val="21"/>
              </w:rPr>
            </w:pPr>
            <w:r>
              <w:rPr>
                <w:rFonts w:ascii="Arial" w:hAnsi="Arial" w:cs="Arial"/>
                <w:i/>
                <w:iCs/>
                <w:sz w:val="21"/>
                <w:szCs w:val="21"/>
              </w:rPr>
              <w:t xml:space="preserve">Aprakstīt, kā ir plānots veicināt ilgtspēju pasākumā. Ierosmei aicinām izmantot </w:t>
            </w:r>
            <w:hyperlink r:id="rId10" w:history="1">
              <w:r w:rsidRPr="00245F75">
                <w:rPr>
                  <w:rStyle w:val="Hipersaite"/>
                  <w:rFonts w:ascii="Arial" w:hAnsi="Arial" w:cs="Arial"/>
                  <w:i/>
                  <w:iCs/>
                  <w:sz w:val="21"/>
                  <w:szCs w:val="21"/>
                </w:rPr>
                <w:t>“Ekodizaina vadlīnijas publiskiem pasākumiem Liepāja 2027”</w:t>
              </w:r>
            </w:hyperlink>
            <w:r>
              <w:rPr>
                <w:rFonts w:ascii="Arial" w:hAnsi="Arial" w:cs="Arial"/>
                <w:i/>
                <w:iCs/>
                <w:sz w:val="21"/>
                <w:szCs w:val="21"/>
              </w:rPr>
              <w:t xml:space="preserve"> Ne vairāk par 500 zīmēm</w:t>
            </w:r>
          </w:p>
        </w:tc>
      </w:tr>
    </w:tbl>
    <w:p w:rsidR="003E5E1B" w:rsidRDefault="003E5E1B">
      <w:pPr>
        <w:rPr>
          <w:sz w:val="16"/>
          <w:szCs w:val="16"/>
        </w:rPr>
      </w:pPr>
    </w:p>
    <w:tbl>
      <w:tblPr>
        <w:tblStyle w:val="Stils2"/>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rsidTr="003E2BAE">
        <w:trPr>
          <w:trHeight w:val="59"/>
        </w:trPr>
        <w:tc>
          <w:tcPr>
            <w:tcW w:w="9776" w:type="dxa"/>
            <w:shd w:val="clear" w:color="auto" w:fill="E8E8E8"/>
            <w:vAlign w:val="center"/>
          </w:tcPr>
          <w:p w:rsidR="003E5E1B" w:rsidRDefault="00245F75" w:rsidP="003E2BAE">
            <w:pPr>
              <w:ind w:left="-57" w:right="-57"/>
              <w:jc w:val="both"/>
              <w:rPr>
                <w:rFonts w:ascii="Arial" w:hAnsi="Arial" w:cs="Arial"/>
                <w:b/>
                <w:bCs/>
                <w:sz w:val="21"/>
                <w:szCs w:val="21"/>
              </w:rPr>
            </w:pPr>
            <w:r>
              <w:rPr>
                <w:rFonts w:ascii="Arial" w:hAnsi="Arial" w:cs="Arial"/>
                <w:b/>
                <w:bCs/>
                <w:sz w:val="21"/>
                <w:szCs w:val="21"/>
              </w:rPr>
              <w:t xml:space="preserve">2.18. Projekta vadītāja un radošās komandas autobiogrāfijas (CV) </w:t>
            </w:r>
          </w:p>
        </w:tc>
      </w:tr>
      <w:tr w:rsidR="003E5E1B">
        <w:trPr>
          <w:trHeight w:val="128"/>
        </w:trPr>
        <w:tc>
          <w:tcPr>
            <w:tcW w:w="9776" w:type="dxa"/>
            <w:vAlign w:val="center"/>
          </w:tcPr>
          <w:p w:rsidR="003E5E1B" w:rsidRDefault="00245F75" w:rsidP="003E2BAE">
            <w:pPr>
              <w:ind w:left="-57" w:right="-57"/>
              <w:jc w:val="both"/>
              <w:rPr>
                <w:rFonts w:ascii="Arial" w:hAnsi="Arial" w:cs="Arial"/>
                <w:i/>
                <w:iCs/>
                <w:sz w:val="21"/>
                <w:szCs w:val="21"/>
              </w:rPr>
            </w:pPr>
            <w:r>
              <w:rPr>
                <w:rFonts w:ascii="Arial" w:hAnsi="Arial" w:cs="Arial"/>
                <w:i/>
                <w:iCs/>
                <w:sz w:val="21"/>
                <w:szCs w:val="21"/>
              </w:rPr>
              <w:t xml:space="preserve">Ne vairāk par 5000 zīmēm </w:t>
            </w:r>
          </w:p>
        </w:tc>
      </w:tr>
    </w:tbl>
    <w:p w:rsidR="003E5E1B" w:rsidRDefault="003E5E1B">
      <w:pPr>
        <w:rPr>
          <w:sz w:val="16"/>
          <w:szCs w:val="16"/>
        </w:rPr>
      </w:pPr>
    </w:p>
    <w:tbl>
      <w:tblPr>
        <w:tblStyle w:val="Stils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76"/>
      </w:tblGrid>
      <w:tr w:rsidR="003E5E1B">
        <w:trPr>
          <w:trHeight w:val="441"/>
        </w:trPr>
        <w:tc>
          <w:tcPr>
            <w:tcW w:w="9776" w:type="dxa"/>
            <w:shd w:val="clear" w:color="auto" w:fill="E8E8E8"/>
            <w:vAlign w:val="center"/>
          </w:tcPr>
          <w:p w:rsidR="003E5E1B" w:rsidRDefault="00245F75" w:rsidP="003E2BAE">
            <w:pPr>
              <w:ind w:left="-57" w:right="-57"/>
              <w:jc w:val="both"/>
              <w:rPr>
                <w:rFonts w:ascii="Arial" w:hAnsi="Arial" w:cs="Arial"/>
                <w:i/>
                <w:iCs/>
                <w:sz w:val="21"/>
                <w:szCs w:val="21"/>
              </w:rPr>
            </w:pPr>
            <w:r>
              <w:rPr>
                <w:rFonts w:ascii="Arial" w:hAnsi="Arial" w:cs="Arial"/>
                <w:b/>
                <w:bCs/>
                <w:sz w:val="21"/>
                <w:szCs w:val="21"/>
              </w:rPr>
              <w:lastRenderedPageBreak/>
              <w:t xml:space="preserve">3. Projekta kopējās izmaksas, EUR </w:t>
            </w:r>
            <w:r>
              <w:rPr>
                <w:rFonts w:ascii="Arial" w:hAnsi="Arial" w:cs="Arial"/>
                <w:i/>
                <w:iCs/>
                <w:sz w:val="21"/>
                <w:szCs w:val="21"/>
              </w:rPr>
              <w:t>(saskaņā ar Nolikuma 3. pielikumu “Projekta tāme”, kas nepārsniedz 4000 (četri tūkstoši) EUR.)</w:t>
            </w:r>
          </w:p>
        </w:tc>
      </w:tr>
      <w:tr w:rsidR="003E5E1B">
        <w:trPr>
          <w:trHeight w:val="128"/>
        </w:trPr>
        <w:tc>
          <w:tcPr>
            <w:tcW w:w="9776" w:type="dxa"/>
            <w:vAlign w:val="center"/>
          </w:tcPr>
          <w:p w:rsidR="003E5E1B" w:rsidRDefault="003E5E1B" w:rsidP="003E2BAE">
            <w:pPr>
              <w:ind w:left="-57" w:right="-57"/>
              <w:jc w:val="both"/>
              <w:rPr>
                <w:rFonts w:ascii="Arial" w:hAnsi="Arial" w:cs="Arial"/>
                <w:i/>
                <w:iCs/>
                <w:sz w:val="21"/>
                <w:szCs w:val="21"/>
              </w:rPr>
            </w:pPr>
          </w:p>
        </w:tc>
      </w:tr>
    </w:tbl>
    <w:p w:rsidR="003E5E1B" w:rsidRDefault="003E5E1B">
      <w:pPr>
        <w:spacing w:line="276" w:lineRule="auto"/>
        <w:rPr>
          <w:sz w:val="16"/>
          <w:szCs w:val="16"/>
        </w:rPr>
      </w:pPr>
    </w:p>
    <w:p w:rsidR="003E5E1B" w:rsidRDefault="00245F75">
      <w:pPr>
        <w:tabs>
          <w:tab w:val="right" w:pos="284"/>
          <w:tab w:val="center" w:pos="4680"/>
          <w:tab w:val="right" w:pos="9360"/>
        </w:tabs>
        <w:spacing w:line="276" w:lineRule="auto"/>
        <w:ind w:firstLine="709"/>
        <w:jc w:val="both"/>
        <w:rPr>
          <w:rFonts w:ascii="Arial" w:hAnsi="Arial" w:cs="Arial"/>
          <w:b/>
          <w:bCs/>
          <w:sz w:val="22"/>
          <w:szCs w:val="22"/>
        </w:rPr>
      </w:pPr>
      <w:r>
        <w:rPr>
          <w:rFonts w:ascii="Arial" w:hAnsi="Arial" w:cs="Arial"/>
          <w:b/>
          <w:bCs/>
          <w:sz w:val="22"/>
          <w:szCs w:val="22"/>
        </w:rPr>
        <w:t>4. Pretendents apliecina, ka atbilst šādiem līdzfinansējuma piešķiršanas nosacījumiem:</w:t>
      </w:r>
    </w:p>
    <w:p w:rsidR="003E5E1B" w:rsidRDefault="00245F75">
      <w:pPr>
        <w:spacing w:line="276" w:lineRule="auto"/>
        <w:ind w:firstLine="720"/>
        <w:jc w:val="both"/>
        <w:rPr>
          <w:rFonts w:ascii="Arial" w:hAnsi="Arial" w:cs="Arial"/>
          <w:sz w:val="22"/>
          <w:szCs w:val="22"/>
        </w:rPr>
      </w:pPr>
      <w:r>
        <w:rPr>
          <w:rFonts w:ascii="Arial" w:hAnsi="Arial" w:cs="Arial"/>
          <w:sz w:val="22"/>
          <w:szCs w:val="22"/>
        </w:rPr>
        <w:t>4.1.</w:t>
      </w:r>
      <w:r>
        <w:rPr>
          <w:rFonts w:ascii="Arial" w:hAnsi="Arial" w:cs="Arial"/>
          <w:b/>
          <w:bCs/>
          <w:sz w:val="22"/>
          <w:szCs w:val="22"/>
        </w:rPr>
        <w:t> </w:t>
      </w:r>
      <w:r>
        <w:rPr>
          <w:rFonts w:ascii="Arial" w:hAnsi="Arial" w:cs="Arial"/>
          <w:sz w:val="22"/>
          <w:szCs w:val="22"/>
        </w:rPr>
        <w:t xml:space="preserve">tam nav nodokļu un citu valsts vai pašvaldību noteikto obligāto maksājumu parādu, kas pārsniedz 150 </w:t>
      </w:r>
      <w:r w:rsidRPr="00245F75">
        <w:rPr>
          <w:rFonts w:ascii="Arial" w:hAnsi="Arial" w:cs="Arial"/>
          <w:i/>
          <w:sz w:val="22"/>
          <w:szCs w:val="22"/>
        </w:rPr>
        <w:t>euro</w:t>
      </w:r>
      <w:r>
        <w:rPr>
          <w:rFonts w:ascii="Arial" w:hAnsi="Arial" w:cs="Arial"/>
          <w:sz w:val="22"/>
          <w:szCs w:val="22"/>
        </w:rPr>
        <w:t>, izņemot gadījumu, ja ir noslēgta vienošanās par nodokļu parādu apmaksas grafiku, kas tiek pievienota pieteikumam;</w:t>
      </w:r>
    </w:p>
    <w:p w:rsidR="003E5E1B" w:rsidRDefault="00245F75">
      <w:pPr>
        <w:spacing w:line="276" w:lineRule="auto"/>
        <w:ind w:firstLine="720"/>
        <w:jc w:val="both"/>
        <w:rPr>
          <w:rFonts w:ascii="Arial" w:hAnsi="Arial" w:cs="Arial"/>
          <w:sz w:val="22"/>
          <w:szCs w:val="22"/>
        </w:rPr>
      </w:pPr>
      <w:r>
        <w:rPr>
          <w:rFonts w:ascii="Arial" w:hAnsi="Arial" w:cs="Arial"/>
          <w:sz w:val="22"/>
          <w:szCs w:val="22"/>
        </w:rPr>
        <w:t>4.2. tam ir pienācīgi izpildītas visas līgumsaistības pret Liepājas valstspilsētas pašvaldību, Kuldīgas novada pašvaldību vai Dienvidkurzemes novada pašvaldību, kurām ir iestājies izpildes termiņš;</w:t>
      </w:r>
    </w:p>
    <w:p w:rsidR="003E5E1B" w:rsidRDefault="00245F75">
      <w:pPr>
        <w:spacing w:line="276" w:lineRule="auto"/>
        <w:ind w:firstLine="720"/>
        <w:jc w:val="both"/>
        <w:rPr>
          <w:rFonts w:ascii="Arial" w:hAnsi="Arial" w:cs="Arial"/>
          <w:sz w:val="22"/>
          <w:szCs w:val="22"/>
        </w:rPr>
      </w:pPr>
      <w:r>
        <w:rPr>
          <w:rFonts w:ascii="Arial" w:hAnsi="Arial" w:cs="Arial"/>
          <w:sz w:val="22"/>
          <w:szCs w:val="22"/>
        </w:rPr>
        <w:t>4.3. tam nav pasludināts maksātnespējas process, netiek īstenots tiesiskās aizsardzības process, netiek īstenots ārpustiesas tiesiskās aizsardzības process, nav uzsākta bankrota procedūra, tā netiek apsūdzēta naudas atmazgāšanā un sankciju pārkāpšanas regulējuma neievērošanā, tās saimnieciskā darbība nav izbeigta vai apturēta vai tā neatbilst valsts tiesību aktos noteiktajiem kritērijiem, lai tai pēc kreditoru pieprasījuma piemērotu maksātnespējas procedūru;</w:t>
      </w:r>
    </w:p>
    <w:p w:rsidR="003E5E1B" w:rsidRDefault="00245F75">
      <w:pPr>
        <w:spacing w:line="276" w:lineRule="auto"/>
        <w:ind w:firstLine="720"/>
        <w:jc w:val="both"/>
        <w:rPr>
          <w:rFonts w:ascii="Arial" w:hAnsi="Arial" w:cs="Arial"/>
          <w:sz w:val="22"/>
          <w:szCs w:val="22"/>
        </w:rPr>
      </w:pPr>
      <w:r>
        <w:rPr>
          <w:rFonts w:ascii="Arial" w:hAnsi="Arial" w:cs="Arial"/>
          <w:sz w:val="22"/>
          <w:szCs w:val="22"/>
        </w:rPr>
        <w:t>4.4. kam nav neizpildītu līgumsaistību, kurām iestājies izpildes termiņš, pret Nodibinājumu, tostarp par to izpildi vai saistību pienācīgu izpildi nepastāv strīds ar Nodibinājumu. Ja Pretendents pieteikuma iesniegšanas laikā sastāv tiesiskās attiecībās ar Nodibinājumu, visiem darījumiem, projektiem un cita veida saistību izpildei pret Nodibinājumu jābūt šo darījumiem un projektu nosacījumiem atbilstošiem;</w:t>
      </w:r>
    </w:p>
    <w:p w:rsidR="003E5E1B" w:rsidRDefault="00245F75">
      <w:pPr>
        <w:spacing w:line="276" w:lineRule="auto"/>
        <w:ind w:firstLine="709"/>
        <w:jc w:val="both"/>
        <w:rPr>
          <w:rFonts w:ascii="Arial" w:hAnsi="Arial" w:cs="Arial"/>
          <w:sz w:val="22"/>
          <w:szCs w:val="22"/>
        </w:rPr>
      </w:pPr>
      <w:r>
        <w:rPr>
          <w:rFonts w:ascii="Arial" w:hAnsi="Arial" w:cs="Arial"/>
          <w:sz w:val="22"/>
          <w:szCs w:val="22"/>
        </w:rPr>
        <w:t>4.5. pretendents apliecina, ka pasākums būs pieejams bez maksas;</w:t>
      </w:r>
    </w:p>
    <w:p w:rsidR="003E5E1B" w:rsidRDefault="00245F75">
      <w:pPr>
        <w:spacing w:line="276" w:lineRule="auto"/>
        <w:ind w:firstLine="709"/>
        <w:jc w:val="both"/>
        <w:rPr>
          <w:rFonts w:ascii="Arial" w:hAnsi="Arial" w:cs="Arial"/>
          <w:sz w:val="22"/>
          <w:szCs w:val="22"/>
        </w:rPr>
      </w:pPr>
      <w:r>
        <w:rPr>
          <w:rFonts w:ascii="Arial" w:hAnsi="Arial" w:cs="Arial"/>
          <w:sz w:val="22"/>
          <w:szCs w:val="22"/>
        </w:rPr>
        <w:t>4.6. Pasākums norisināsies (būs pieejams publikai) 2027. gadā februāra vai jūlija mēnesī, Pretendents piekrīt, ka Nodibinājums patur tiesības kopējās Programmas kontekstā precizēt un mainīt atbalstītā Pasākuma norises vietu un laiku;</w:t>
      </w:r>
    </w:p>
    <w:p w:rsidR="003E5E1B" w:rsidRDefault="00245F75">
      <w:pPr>
        <w:spacing w:line="276" w:lineRule="auto"/>
        <w:ind w:firstLine="709"/>
        <w:jc w:val="both"/>
        <w:rPr>
          <w:rFonts w:ascii="Arial" w:hAnsi="Arial" w:cs="Arial"/>
          <w:sz w:val="22"/>
          <w:szCs w:val="22"/>
        </w:rPr>
      </w:pPr>
      <w:r>
        <w:rPr>
          <w:rFonts w:ascii="Arial" w:hAnsi="Arial" w:cs="Arial"/>
          <w:sz w:val="22"/>
          <w:szCs w:val="22"/>
        </w:rPr>
        <w:t>4.7.</w:t>
      </w:r>
      <w:r>
        <w:rPr>
          <w:rFonts w:ascii="Arial" w:hAnsi="Arial" w:cs="Arial"/>
          <w:b/>
          <w:bCs/>
          <w:sz w:val="22"/>
          <w:szCs w:val="22"/>
        </w:rPr>
        <w:t> </w:t>
      </w:r>
      <w:r>
        <w:rPr>
          <w:rFonts w:ascii="Arial" w:hAnsi="Arial" w:cs="Arial"/>
          <w:sz w:val="22"/>
          <w:szCs w:val="22"/>
        </w:rPr>
        <w:t>Pretendents apliecina, ka visas sniegtās ziņas ir patiesas un pareizas;</w:t>
      </w:r>
    </w:p>
    <w:p w:rsidR="003E5E1B" w:rsidRDefault="00245F75">
      <w:pPr>
        <w:spacing w:line="276" w:lineRule="auto"/>
        <w:ind w:firstLine="709"/>
        <w:jc w:val="both"/>
        <w:rPr>
          <w:rFonts w:ascii="Arial" w:hAnsi="Arial" w:cs="Arial"/>
          <w:sz w:val="22"/>
          <w:szCs w:val="22"/>
        </w:rPr>
      </w:pPr>
      <w:r>
        <w:rPr>
          <w:rFonts w:ascii="Arial" w:hAnsi="Arial" w:cs="Arial"/>
          <w:sz w:val="22"/>
          <w:szCs w:val="22"/>
        </w:rPr>
        <w:t>4.8. Pretendents apņemas pēc Komisijas pieprasījuma iesniegt papildu dokumentus, kas apliecina tā atbilstību izslēgšanas noteikumiem, ja Komisija tādus pieprasīs.</w:t>
      </w:r>
    </w:p>
    <w:p w:rsidR="003E5E1B" w:rsidRDefault="003E5E1B">
      <w:pPr>
        <w:spacing w:line="276" w:lineRule="auto"/>
        <w:jc w:val="both"/>
        <w:rPr>
          <w:rFonts w:ascii="Arial" w:hAnsi="Arial" w:cs="Arial"/>
          <w:sz w:val="22"/>
          <w:szCs w:val="22"/>
        </w:rPr>
      </w:pPr>
    </w:p>
    <w:p w:rsidR="003E5E1B" w:rsidRDefault="00245F75">
      <w:pPr>
        <w:tabs>
          <w:tab w:val="right" w:pos="284"/>
          <w:tab w:val="center" w:pos="4680"/>
          <w:tab w:val="right" w:pos="9360"/>
        </w:tabs>
        <w:spacing w:line="276" w:lineRule="auto"/>
        <w:jc w:val="both"/>
        <w:rPr>
          <w:rFonts w:ascii="Arial" w:hAnsi="Arial" w:cs="Arial"/>
          <w:i/>
          <w:iCs/>
          <w:sz w:val="22"/>
          <w:szCs w:val="22"/>
        </w:rPr>
      </w:pPr>
      <w:r>
        <w:rPr>
          <w:rFonts w:ascii="Arial" w:hAnsi="Arial" w:cs="Arial"/>
          <w:i/>
          <w:iCs/>
          <w:sz w:val="22"/>
          <w:szCs w:val="22"/>
        </w:rPr>
        <w:t xml:space="preserve">Parakstot šo pieteikumu, Pretendents apliecina, ka Nodibinājums ir tiesīgs publicēt šī pieteikuma 2.1.-2.5. punktos sniegto informāciju. </w:t>
      </w:r>
    </w:p>
    <w:p w:rsidR="003E5E1B" w:rsidRDefault="003E5E1B">
      <w:pPr>
        <w:spacing w:line="276" w:lineRule="auto"/>
        <w:rPr>
          <w:rFonts w:ascii="Arial" w:hAnsi="Arial" w:cs="Arial"/>
          <w:sz w:val="22"/>
          <w:szCs w:val="22"/>
        </w:rPr>
      </w:pPr>
    </w:p>
    <w:p w:rsidR="00245F75" w:rsidRDefault="00245F75">
      <w:pPr>
        <w:spacing w:line="276" w:lineRule="auto"/>
        <w:rPr>
          <w:rFonts w:ascii="Arial" w:hAnsi="Arial" w:cs="Arial"/>
          <w:sz w:val="22"/>
          <w:szCs w:val="22"/>
        </w:rPr>
      </w:pPr>
    </w:p>
    <w:p w:rsidR="003E5E1B" w:rsidRDefault="00245F75">
      <w:pPr>
        <w:spacing w:line="276" w:lineRule="auto"/>
        <w:rPr>
          <w:rFonts w:ascii="Arial" w:hAnsi="Arial" w:cs="Arial"/>
          <w:sz w:val="22"/>
          <w:szCs w:val="22"/>
        </w:rPr>
      </w:pPr>
      <w:r>
        <w:rPr>
          <w:rFonts w:ascii="Arial" w:hAnsi="Arial" w:cs="Arial"/>
          <w:sz w:val="22"/>
          <w:szCs w:val="22"/>
        </w:rPr>
        <w:t>Dokumentu ar drošu elektronisko parakstu parakstīja:</w:t>
      </w:r>
    </w:p>
    <w:p w:rsidR="003E5E1B" w:rsidRPr="00245F75" w:rsidRDefault="00245F75">
      <w:pPr>
        <w:spacing w:line="276" w:lineRule="auto"/>
        <w:rPr>
          <w:rFonts w:ascii="Arial" w:hAnsi="Arial" w:cs="Arial"/>
          <w:b/>
          <w:bCs/>
          <w:sz w:val="20"/>
          <w:szCs w:val="22"/>
        </w:rPr>
      </w:pPr>
      <w:r w:rsidRPr="00245F75">
        <w:rPr>
          <w:rFonts w:ascii="Arial" w:hAnsi="Arial" w:cs="Arial"/>
          <w:i/>
          <w:iCs/>
          <w:sz w:val="20"/>
          <w:szCs w:val="22"/>
        </w:rPr>
        <w:t xml:space="preserve">paraksttiesīgās personas amats, vārds, uzvārds </w:t>
      </w:r>
    </w:p>
    <w:sectPr w:rsidR="003E5E1B" w:rsidRPr="00245F75">
      <w:footerReference w:type="even" r:id="rId11"/>
      <w:footerReference w:type="default" r:id="rId12"/>
      <w:pgSz w:w="12240" w:h="15840"/>
      <w:pgMar w:top="1021" w:right="1021" w:bottom="1021" w:left="1588"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2F4" w:rsidRDefault="003D12F4">
      <w:r>
        <w:separator/>
      </w:r>
    </w:p>
  </w:endnote>
  <w:endnote w:type="continuationSeparator" w:id="0">
    <w:p w:rsidR="003D12F4" w:rsidRDefault="003D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Play">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embedRegular r:id="rId1" w:fontKey="{04F372C1-BB28-45B7-B7DE-C06EB0A98621}"/>
    <w:embedBold r:id="rId2" w:fontKey="{844B557F-16C7-4956-8602-FD1CF7E949A5}"/>
    <w:embedBoldItalic r:id="rId3" w:fontKey="{6213C62C-A925-4BE5-A7B6-38EF2B00719E}"/>
  </w:font>
  <w:font w:name="Cambria">
    <w:panose1 w:val="02040503050406030204"/>
    <w:charset w:val="00"/>
    <w:family w:val="roman"/>
    <w:pitch w:val="variable"/>
    <w:sig w:usb0="A00002EF" w:usb1="4000004B" w:usb2="00000000" w:usb3="00000000" w:csb0="0000009F" w:csb1="00000000"/>
    <w:embedRegular r:id="rId4" w:fontKey="{4789F7DF-84F8-4DBD-840E-363495715E2C}"/>
    <w:embedBold r:id="rId5" w:fontKey="{26675808-329A-47A9-AD4F-38DE620AE402}"/>
    <w:embedBoldItalic r:id="rId6" w:fontKey="{68C92FE5-45C6-402B-A2D7-DF205C24F36F}"/>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1B" w:rsidRDefault="00245F75">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3E5E1B" w:rsidRDefault="003E5E1B">
    <w:pP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E1B" w:rsidRDefault="00245F75">
    <w:pPr>
      <w:tabs>
        <w:tab w:val="center" w:pos="4680"/>
        <w:tab w:val="right" w:pos="9360"/>
      </w:tabs>
      <w:jc w:val="center"/>
      <w:rPr>
        <w:rFonts w:ascii="Arial" w:hAnsi="Arial" w:cs="Arial"/>
        <w:color w:val="000000"/>
        <w:sz w:val="18"/>
        <w:szCs w:val="18"/>
      </w:rPr>
    </w:pPr>
    <w:r>
      <w:rPr>
        <w:rFonts w:ascii="Arial" w:hAnsi="Arial" w:cs="Arial"/>
        <w:color w:val="000000"/>
        <w:sz w:val="18"/>
        <w:szCs w:val="18"/>
      </w:rPr>
      <w:fldChar w:fldCharType="begin"/>
    </w:r>
    <w:r>
      <w:rPr>
        <w:rFonts w:ascii="Arial" w:hAnsi="Arial" w:cs="Arial"/>
        <w:color w:val="000000"/>
        <w:sz w:val="18"/>
        <w:szCs w:val="18"/>
      </w:rPr>
      <w:instrText>PAGE</w:instrText>
    </w:r>
    <w:r>
      <w:rPr>
        <w:rFonts w:ascii="Arial" w:hAnsi="Arial" w:cs="Arial"/>
        <w:color w:val="000000"/>
        <w:sz w:val="18"/>
        <w:szCs w:val="18"/>
      </w:rPr>
      <w:fldChar w:fldCharType="separate"/>
    </w:r>
    <w:r w:rsidR="00CE255A">
      <w:rPr>
        <w:rFonts w:ascii="Arial" w:hAnsi="Arial" w:cs="Arial"/>
        <w:noProof/>
        <w:color w:val="000000"/>
        <w:sz w:val="18"/>
        <w:szCs w:val="18"/>
      </w:rPr>
      <w:t>1</w:t>
    </w:r>
    <w:r>
      <w:rPr>
        <w:rFonts w:ascii="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2F4" w:rsidRDefault="003D12F4">
      <w:r>
        <w:separator/>
      </w:r>
    </w:p>
  </w:footnote>
  <w:footnote w:type="continuationSeparator" w:id="0">
    <w:p w:rsidR="003D12F4" w:rsidRDefault="003D1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E1B"/>
    <w:rsid w:val="00245F75"/>
    <w:rsid w:val="003D12F4"/>
    <w:rsid w:val="003E2BAE"/>
    <w:rsid w:val="003E5E1B"/>
    <w:rsid w:val="004C5E56"/>
    <w:rsid w:val="005B668A"/>
    <w:rsid w:val="006C7731"/>
    <w:rsid w:val="00CE255A"/>
    <w:rsid w:val="00EC61EC"/>
    <w:rsid w:val="00EE1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1560281-3F48-4456-8F4F-6D9C6694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link w:val="Virsraksts1Rakstz"/>
    <w:uiPriority w:val="9"/>
    <w:pPr>
      <w:keepNext/>
      <w:keepLines/>
      <w:spacing w:before="360" w:after="80"/>
      <w:outlineLvl w:val="0"/>
    </w:pPr>
    <w:rPr>
      <w:rFonts w:ascii="Play" w:hAnsi="Play" w:cs="Play"/>
      <w:color w:val="0F4761"/>
      <w:sz w:val="40"/>
      <w:szCs w:val="40"/>
    </w:rPr>
  </w:style>
  <w:style w:type="paragraph" w:styleId="Virsraksts2">
    <w:name w:val="heading 2"/>
    <w:basedOn w:val="Parasts"/>
    <w:next w:val="Parasts"/>
    <w:link w:val="Virsraksts2Rakstz"/>
    <w:uiPriority w:val="9"/>
    <w:pPr>
      <w:keepNext/>
      <w:keepLines/>
      <w:spacing w:before="160" w:after="80"/>
      <w:outlineLvl w:val="1"/>
    </w:pPr>
    <w:rPr>
      <w:rFonts w:ascii="Play" w:hAnsi="Play" w:cs="Play"/>
      <w:color w:val="0F4761"/>
      <w:sz w:val="32"/>
      <w:szCs w:val="32"/>
    </w:rPr>
  </w:style>
  <w:style w:type="paragraph" w:styleId="Virsraksts3">
    <w:name w:val="heading 3"/>
    <w:basedOn w:val="Parasts"/>
    <w:next w:val="Parasts"/>
    <w:link w:val="Virsraksts3Rakstz"/>
    <w:uiPriority w:val="9"/>
    <w:pPr>
      <w:keepNext/>
      <w:keepLines/>
      <w:spacing w:before="160" w:after="80"/>
      <w:outlineLvl w:val="2"/>
    </w:pPr>
    <w:rPr>
      <w:color w:val="0F4761"/>
      <w:sz w:val="28"/>
      <w:szCs w:val="28"/>
    </w:rPr>
  </w:style>
  <w:style w:type="paragraph" w:styleId="Virsraksts4">
    <w:name w:val="heading 4"/>
    <w:basedOn w:val="Parasts"/>
    <w:next w:val="Parasts"/>
    <w:link w:val="Virsraksts4Rakstz"/>
    <w:uiPriority w:val="9"/>
    <w:pPr>
      <w:keepNext/>
      <w:keepLines/>
      <w:spacing w:before="80" w:after="40"/>
      <w:outlineLvl w:val="3"/>
    </w:pPr>
    <w:rPr>
      <w:i/>
      <w:iCs/>
      <w:color w:val="0F4761"/>
    </w:rPr>
  </w:style>
  <w:style w:type="paragraph" w:styleId="Virsraksts5">
    <w:name w:val="heading 5"/>
    <w:basedOn w:val="Parasts"/>
    <w:next w:val="Parasts"/>
    <w:link w:val="Virsraksts5Rakstz"/>
    <w:uiPriority w:val="9"/>
    <w:pPr>
      <w:keepNext/>
      <w:keepLines/>
      <w:spacing w:before="80" w:after="40"/>
      <w:outlineLvl w:val="4"/>
    </w:pPr>
    <w:rPr>
      <w:color w:val="0F4761"/>
    </w:rPr>
  </w:style>
  <w:style w:type="paragraph" w:styleId="Virsraksts6">
    <w:name w:val="heading 6"/>
    <w:basedOn w:val="Parasts"/>
    <w:next w:val="Parasts"/>
    <w:link w:val="Virsraksts6Rakstz"/>
    <w:uiPriority w:val="9"/>
    <w:pPr>
      <w:keepNext/>
      <w:keepLines/>
      <w:spacing w:before="40"/>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heme="majorHAnsi" w:eastAsiaTheme="majorEastAsia" w:hAnsiTheme="majorHAnsi" w:cs="Times New Roman"/>
      <w:b/>
      <w:bCs/>
      <w:kern w:val="32"/>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imes New Roman"/>
      <w:b/>
      <w:bCs/>
      <w:i/>
      <w:iCs/>
      <w:sz w:val="28"/>
      <w:szCs w:val="28"/>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imes New Roman"/>
      <w:b/>
      <w:bCs/>
      <w:sz w:val="26"/>
      <w:szCs w:val="26"/>
    </w:rPr>
  </w:style>
  <w:style w:type="character" w:customStyle="1" w:styleId="Virsraksts4Rakstz">
    <w:name w:val="Virsraksts 4 Rakstz."/>
    <w:basedOn w:val="Noklusjumarindkopasfonts"/>
    <w:link w:val="Virsraksts4"/>
    <w:uiPriority w:val="9"/>
    <w:semiHidden/>
    <w:locked/>
    <w:rPr>
      <w:rFonts w:asciiTheme="minorHAnsi" w:eastAsiaTheme="minorEastAsia" w:hAnsiTheme="minorHAnsi" w:cs="Times New Roman"/>
      <w:b/>
      <w:bCs/>
      <w:sz w:val="28"/>
      <w:szCs w:val="28"/>
    </w:rPr>
  </w:style>
  <w:style w:type="character" w:customStyle="1" w:styleId="Virsraksts5Rakstz">
    <w:name w:val="Virsraksts 5 Rakstz."/>
    <w:basedOn w:val="Noklusjumarindkopasfonts"/>
    <w:link w:val="Virsraksts5"/>
    <w:uiPriority w:val="9"/>
    <w:semiHidden/>
    <w:locked/>
    <w:rPr>
      <w:rFonts w:asciiTheme="minorHAnsi" w:eastAsiaTheme="minorEastAsia" w:hAnsiTheme="minorHAnsi" w:cs="Times New Roman"/>
      <w:b/>
      <w:bCs/>
      <w:i/>
      <w:iCs/>
      <w:sz w:val="26"/>
      <w:szCs w:val="26"/>
    </w:rPr>
  </w:style>
  <w:style w:type="character" w:customStyle="1" w:styleId="Virsraksts6Rakstz">
    <w:name w:val="Virsraksts 6 Rakstz."/>
    <w:basedOn w:val="Noklusjumarindkopasfonts"/>
    <w:link w:val="Virsraksts6"/>
    <w:uiPriority w:val="9"/>
    <w:semiHidden/>
    <w:locked/>
    <w:rPr>
      <w:rFonts w:asciiTheme="minorHAnsi" w:eastAsiaTheme="minorEastAsia" w:hAnsiTheme="minorHAnsi" w:cs="Times New Roman"/>
      <w:b/>
      <w:bCs/>
      <w:sz w:val="22"/>
      <w:szCs w:val="22"/>
    </w:rPr>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link w:val="NosaukumsRakstz"/>
    <w:uiPriority w:val="10"/>
    <w:pPr>
      <w:spacing w:after="80"/>
    </w:pPr>
    <w:rPr>
      <w:rFonts w:ascii="Play" w:hAnsi="Play" w:cs="Play"/>
      <w:sz w:val="56"/>
      <w:szCs w:val="56"/>
    </w:rPr>
  </w:style>
  <w:style w:type="character" w:customStyle="1" w:styleId="NosaukumsRakstz">
    <w:name w:val="Nosaukums Rakstz."/>
    <w:basedOn w:val="Noklusjumarindkopasfonts"/>
    <w:link w:val="Nosaukums"/>
    <w:uiPriority w:val="10"/>
    <w:locked/>
    <w:rPr>
      <w:rFonts w:asciiTheme="majorHAnsi" w:eastAsiaTheme="majorEastAsia" w:hAnsiTheme="majorHAnsi" w:cs="Times New Roman"/>
      <w:b/>
      <w:bCs/>
      <w:kern w:val="28"/>
      <w:sz w:val="32"/>
      <w:szCs w:val="32"/>
    </w:rPr>
  </w:style>
  <w:style w:type="paragraph" w:styleId="Apakvirsraksts">
    <w:name w:val="Subtitle"/>
    <w:basedOn w:val="Parasts"/>
    <w:next w:val="Parasts"/>
    <w:link w:val="ApakvirsrakstsRakstz"/>
    <w:uiPriority w:val="11"/>
    <w:rPr>
      <w:color w:val="595959"/>
      <w:sz w:val="28"/>
      <w:szCs w:val="28"/>
    </w:rPr>
  </w:style>
  <w:style w:type="character" w:customStyle="1" w:styleId="ApakvirsrakstsRakstz">
    <w:name w:val="Apakšvirsraksts Rakstz."/>
    <w:basedOn w:val="Noklusjumarindkopasfonts"/>
    <w:link w:val="Apakvirsraksts"/>
    <w:uiPriority w:val="11"/>
    <w:locked/>
    <w:rPr>
      <w:rFonts w:asciiTheme="majorHAnsi" w:eastAsiaTheme="majorEastAsia" w:hAnsiTheme="majorHAnsi" w:cs="Times New Roman"/>
    </w:rPr>
  </w:style>
  <w:style w:type="table" w:customStyle="1" w:styleId="Stils">
    <w:name w:val="Stils"/>
    <w:basedOn w:val="TableNormal"/>
    <w:tblPr>
      <w:tblStyleRowBandSize w:val="1"/>
      <w:tblStyleColBandSize w:val="1"/>
      <w:tblCellMar>
        <w:top w:w="0" w:type="dxa"/>
        <w:left w:w="108" w:type="dxa"/>
        <w:bottom w:w="0" w:type="dxa"/>
        <w:right w:w="108" w:type="dxa"/>
      </w:tblCellMar>
    </w:tblPr>
  </w:style>
  <w:style w:type="table" w:customStyle="1" w:styleId="Stils18">
    <w:name w:val="Stils18"/>
    <w:basedOn w:val="TableNormal"/>
    <w:tblPr>
      <w:tblStyleRowBandSize w:val="1"/>
      <w:tblStyleColBandSize w:val="1"/>
      <w:tblCellMar>
        <w:top w:w="0" w:type="dxa"/>
        <w:left w:w="115" w:type="dxa"/>
        <w:bottom w:w="0" w:type="dxa"/>
        <w:right w:w="115" w:type="dxa"/>
      </w:tblCellMar>
    </w:tblPr>
  </w:style>
  <w:style w:type="table" w:customStyle="1" w:styleId="Stils17">
    <w:name w:val="Stils17"/>
    <w:basedOn w:val="TableNormal"/>
    <w:tblPr>
      <w:tblStyleRowBandSize w:val="1"/>
      <w:tblStyleColBandSize w:val="1"/>
      <w:tblCellMar>
        <w:top w:w="0" w:type="dxa"/>
        <w:left w:w="115" w:type="dxa"/>
        <w:bottom w:w="0" w:type="dxa"/>
        <w:right w:w="115" w:type="dxa"/>
      </w:tblCellMar>
    </w:tblPr>
  </w:style>
  <w:style w:type="table" w:customStyle="1" w:styleId="Stils16">
    <w:name w:val="Stils16"/>
    <w:basedOn w:val="TableNormal"/>
    <w:tblPr>
      <w:tblStyleRowBandSize w:val="1"/>
      <w:tblStyleColBandSize w:val="1"/>
      <w:tblCellMar>
        <w:top w:w="0" w:type="dxa"/>
        <w:left w:w="115" w:type="dxa"/>
        <w:bottom w:w="0" w:type="dxa"/>
        <w:right w:w="115" w:type="dxa"/>
      </w:tblCellMar>
    </w:tblPr>
  </w:style>
  <w:style w:type="table" w:customStyle="1" w:styleId="Stils15">
    <w:name w:val="Stils15"/>
    <w:basedOn w:val="TableNormal"/>
    <w:tblPr>
      <w:tblStyleRowBandSize w:val="1"/>
      <w:tblStyleColBandSize w:val="1"/>
      <w:tblCellMar>
        <w:top w:w="0" w:type="dxa"/>
        <w:left w:w="115" w:type="dxa"/>
        <w:bottom w:w="0" w:type="dxa"/>
        <w:right w:w="115" w:type="dxa"/>
      </w:tblCellMar>
    </w:tblPr>
  </w:style>
  <w:style w:type="table" w:customStyle="1" w:styleId="Stils14">
    <w:name w:val="Stils14"/>
    <w:basedOn w:val="TableNormal"/>
    <w:tblPr>
      <w:tblStyleRowBandSize w:val="1"/>
      <w:tblStyleColBandSize w:val="1"/>
      <w:tblCellMar>
        <w:top w:w="0" w:type="dxa"/>
        <w:left w:w="115" w:type="dxa"/>
        <w:bottom w:w="0" w:type="dxa"/>
        <w:right w:w="115" w:type="dxa"/>
      </w:tblCellMar>
    </w:tblPr>
  </w:style>
  <w:style w:type="table" w:customStyle="1" w:styleId="Stils13">
    <w:name w:val="Stils13"/>
    <w:basedOn w:val="TableNormal"/>
    <w:tblPr>
      <w:tblStyleRowBandSize w:val="1"/>
      <w:tblStyleColBandSize w:val="1"/>
      <w:tblCellMar>
        <w:top w:w="0" w:type="dxa"/>
        <w:left w:w="115" w:type="dxa"/>
        <w:bottom w:w="0" w:type="dxa"/>
        <w:right w:w="115" w:type="dxa"/>
      </w:tblCellMar>
    </w:tblPr>
  </w:style>
  <w:style w:type="table" w:customStyle="1" w:styleId="Stils12">
    <w:name w:val="Stils12"/>
    <w:basedOn w:val="TableNormal"/>
    <w:tblPr>
      <w:tblStyleRowBandSize w:val="1"/>
      <w:tblStyleColBandSize w:val="1"/>
      <w:tblCellMar>
        <w:top w:w="0" w:type="dxa"/>
        <w:left w:w="115" w:type="dxa"/>
        <w:bottom w:w="0" w:type="dxa"/>
        <w:right w:w="115" w:type="dxa"/>
      </w:tblCellMar>
    </w:tblPr>
  </w:style>
  <w:style w:type="table" w:customStyle="1" w:styleId="Stils11">
    <w:name w:val="Stils11"/>
    <w:basedOn w:val="TableNormal"/>
    <w:tblPr>
      <w:tblStyleRowBandSize w:val="1"/>
      <w:tblStyleColBandSize w:val="1"/>
      <w:tblCellMar>
        <w:top w:w="0" w:type="dxa"/>
        <w:left w:w="115" w:type="dxa"/>
        <w:bottom w:w="0" w:type="dxa"/>
        <w:right w:w="115" w:type="dxa"/>
      </w:tblCellMar>
    </w:tblPr>
  </w:style>
  <w:style w:type="table" w:customStyle="1" w:styleId="Stils10">
    <w:name w:val="Stils10"/>
    <w:basedOn w:val="TableNormal"/>
    <w:tblPr>
      <w:tblStyleRowBandSize w:val="1"/>
      <w:tblStyleColBandSize w:val="1"/>
      <w:tblCellMar>
        <w:top w:w="0" w:type="dxa"/>
        <w:left w:w="115" w:type="dxa"/>
        <w:bottom w:w="0" w:type="dxa"/>
        <w:right w:w="115" w:type="dxa"/>
      </w:tblCellMar>
    </w:tblPr>
  </w:style>
  <w:style w:type="table" w:customStyle="1" w:styleId="Stils9">
    <w:name w:val="Stils9"/>
    <w:basedOn w:val="TableNormal"/>
    <w:tblPr>
      <w:tblStyleRowBandSize w:val="1"/>
      <w:tblStyleColBandSize w:val="1"/>
      <w:tblCellMar>
        <w:top w:w="0" w:type="dxa"/>
        <w:left w:w="115" w:type="dxa"/>
        <w:bottom w:w="0" w:type="dxa"/>
        <w:right w:w="115" w:type="dxa"/>
      </w:tblCellMar>
    </w:tblPr>
  </w:style>
  <w:style w:type="table" w:customStyle="1" w:styleId="Stils8">
    <w:name w:val="Stils8"/>
    <w:basedOn w:val="TableNormal"/>
    <w:tblPr>
      <w:tblStyleRowBandSize w:val="1"/>
      <w:tblStyleColBandSize w:val="1"/>
      <w:tblCellMar>
        <w:top w:w="0" w:type="dxa"/>
        <w:left w:w="115" w:type="dxa"/>
        <w:bottom w:w="0" w:type="dxa"/>
        <w:right w:w="115" w:type="dxa"/>
      </w:tblCellMar>
    </w:tblPr>
  </w:style>
  <w:style w:type="table" w:customStyle="1" w:styleId="Stils7">
    <w:name w:val="Stils7"/>
    <w:basedOn w:val="TableNormal"/>
    <w:tblPr>
      <w:tblStyleRowBandSize w:val="1"/>
      <w:tblStyleColBandSize w:val="1"/>
      <w:tblCellMar>
        <w:top w:w="0" w:type="dxa"/>
        <w:left w:w="115" w:type="dxa"/>
        <w:bottom w:w="0" w:type="dxa"/>
        <w:right w:w="115" w:type="dxa"/>
      </w:tblCellMar>
    </w:tblPr>
  </w:style>
  <w:style w:type="table" w:customStyle="1" w:styleId="Stils6">
    <w:name w:val="Stils6"/>
    <w:basedOn w:val="TableNormal"/>
    <w:tblPr>
      <w:tblStyleRowBandSize w:val="1"/>
      <w:tblStyleColBandSize w:val="1"/>
      <w:tblCellMar>
        <w:top w:w="0" w:type="dxa"/>
        <w:left w:w="115" w:type="dxa"/>
        <w:bottom w:w="0" w:type="dxa"/>
        <w:right w:w="115" w:type="dxa"/>
      </w:tblCellMar>
    </w:tblPr>
  </w:style>
  <w:style w:type="table" w:customStyle="1" w:styleId="Stils5">
    <w:name w:val="Stils5"/>
    <w:basedOn w:val="TableNormal"/>
    <w:tblPr>
      <w:tblStyleRowBandSize w:val="1"/>
      <w:tblStyleColBandSize w:val="1"/>
      <w:tblCellMar>
        <w:top w:w="0" w:type="dxa"/>
        <w:left w:w="115" w:type="dxa"/>
        <w:bottom w:w="0" w:type="dxa"/>
        <w:right w:w="115" w:type="dxa"/>
      </w:tblCellMar>
    </w:tblPr>
  </w:style>
  <w:style w:type="table" w:customStyle="1" w:styleId="Stils4">
    <w:name w:val="Stils4"/>
    <w:basedOn w:val="TableNormal"/>
    <w:tblPr>
      <w:tblStyleRowBandSize w:val="1"/>
      <w:tblStyleColBandSize w:val="1"/>
      <w:tblCellMar>
        <w:top w:w="0" w:type="dxa"/>
        <w:left w:w="115" w:type="dxa"/>
        <w:bottom w:w="0" w:type="dxa"/>
        <w:right w:w="115" w:type="dxa"/>
      </w:tblCellMar>
    </w:tblPr>
  </w:style>
  <w:style w:type="table" w:customStyle="1" w:styleId="Stils3">
    <w:name w:val="Stils3"/>
    <w:basedOn w:val="TableNormal"/>
    <w:tblPr>
      <w:tblStyleRowBandSize w:val="1"/>
      <w:tblStyleColBandSize w:val="1"/>
      <w:tblCellMar>
        <w:top w:w="0" w:type="dxa"/>
        <w:left w:w="115" w:type="dxa"/>
        <w:bottom w:w="0" w:type="dxa"/>
        <w:right w:w="115" w:type="dxa"/>
      </w:tblCellMar>
    </w:tblPr>
  </w:style>
  <w:style w:type="table" w:customStyle="1" w:styleId="Stils2">
    <w:name w:val="Stils2"/>
    <w:basedOn w:val="TableNormal"/>
    <w:tblPr>
      <w:tblStyleRowBandSize w:val="1"/>
      <w:tblStyleColBandSize w:val="1"/>
      <w:tblCellMar>
        <w:top w:w="0" w:type="dxa"/>
        <w:left w:w="115" w:type="dxa"/>
        <w:bottom w:w="0" w:type="dxa"/>
        <w:right w:w="115" w:type="dxa"/>
      </w:tblCellMar>
    </w:tblPr>
  </w:style>
  <w:style w:type="table" w:customStyle="1" w:styleId="Stils1">
    <w:name w:val="Stils1"/>
    <w:basedOn w:val="TableNormal"/>
    <w:tblPr>
      <w:tblStyleRowBandSize w:val="1"/>
      <w:tblStyleColBandSize w:val="1"/>
      <w:tblCellMar>
        <w:top w:w="0" w:type="dxa"/>
        <w:left w:w="115" w:type="dxa"/>
        <w:bottom w:w="0" w:type="dxa"/>
        <w:right w:w="115" w:type="dxa"/>
      </w:tblCellMar>
    </w:tblPr>
  </w:style>
  <w:style w:type="table" w:styleId="Reatabula">
    <w:name w:val="Table Grid"/>
    <w:basedOn w:val="Parastatabula"/>
    <w:uiPriority w:val="39"/>
    <w:rsid w:val="005B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45F75"/>
    <w:rPr>
      <w:rFonts w:cs="Times New Roman"/>
      <w:color w:val="0000FF" w:themeColor="hyperlink"/>
      <w:u w:val="single"/>
    </w:rPr>
  </w:style>
  <w:style w:type="paragraph" w:styleId="Galvene">
    <w:name w:val="header"/>
    <w:basedOn w:val="Parasts"/>
    <w:link w:val="GalveneRakstz"/>
    <w:uiPriority w:val="99"/>
    <w:unhideWhenUsed/>
    <w:rsid w:val="006C7731"/>
    <w:pPr>
      <w:tabs>
        <w:tab w:val="center" w:pos="4153"/>
        <w:tab w:val="right" w:pos="8306"/>
      </w:tabs>
    </w:pPr>
  </w:style>
  <w:style w:type="character" w:customStyle="1" w:styleId="GalveneRakstz">
    <w:name w:val="Galvene Rakstz."/>
    <w:basedOn w:val="Noklusjumarindkopasfonts"/>
    <w:link w:val="Galvene"/>
    <w:uiPriority w:val="99"/>
    <w:locked/>
    <w:rsid w:val="006C7731"/>
    <w:rPr>
      <w:rFonts w:cs="Times New Roman"/>
    </w:rPr>
  </w:style>
  <w:style w:type="paragraph" w:styleId="Kjene">
    <w:name w:val="footer"/>
    <w:basedOn w:val="Parasts"/>
    <w:link w:val="KjeneRakstz"/>
    <w:uiPriority w:val="99"/>
    <w:unhideWhenUsed/>
    <w:rsid w:val="006C7731"/>
    <w:pPr>
      <w:tabs>
        <w:tab w:val="center" w:pos="4153"/>
        <w:tab w:val="right" w:pos="8306"/>
      </w:tabs>
    </w:pPr>
  </w:style>
  <w:style w:type="character" w:customStyle="1" w:styleId="KjeneRakstz">
    <w:name w:val="Kājene Rakstz."/>
    <w:basedOn w:val="Noklusjumarindkopasfonts"/>
    <w:link w:val="Kjene"/>
    <w:uiPriority w:val="99"/>
    <w:locked/>
    <w:rsid w:val="006C773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birojs@liepaja2027.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epaja2027.lv/wp-content/uploads/2025/10/Liepaja2027-Ekodizaina-vadlinijas.pdf" TargetMode="External"/><Relationship Id="rId4" Type="http://schemas.openxmlformats.org/officeDocument/2006/relationships/webSettings" Target="webSettings.xml"/><Relationship Id="rId9" Type="http://schemas.openxmlformats.org/officeDocument/2006/relationships/hyperlink" Target="https://liepaja2027.lv/wp-content/uploads/2025/08/Pieklustamibas-vadlinijas-publiskiem-pasakumiem.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lrSodUnWKjLiZrXtvsZ1QZgAHQ==">CgMxLjAaHwoBMBIaChgICVIUChJ0YWJsZS51djk3b294YTVpcXIaHwoBMRIaChgICVIUChJ0YWJsZS4zOGduMnM2eXgwNDYaHwoBMhIaChgICVIUChJ0YWJsZS5pMHlzZnprd3duMW8aHwoBMxIaChgICVIUChJ0YWJsZS5oeGdoeTUyeDl5OGYaHwoBNBIaChgICVIUChJ0YWJsZS55ZjJhODNhb2xweXAaHwoBNRIaChgICVIUChJ0YWJsZS5nbGloMzExcTZndTAaHwoBNhIaChgICVIUChJ0YWJsZS51eWF2aGNhd2cxY3gyDmguOWR5MHFiYWMxa25jMg5oLnAyODJtNmtob3FpNjIOaC4yZGZsZjVvMmVoMGg4AHIhMTdxVDlyRjhGa2dPdzNETkJodmY1WVV0MnNpSnFIM050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5001</Words>
  <Characters>2852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Līga Ermansone</dc:creator>
  <cp:keywords/>
  <dc:description/>
  <cp:lastModifiedBy>user</cp:lastModifiedBy>
  <cp:revision>2</cp:revision>
  <dcterms:created xsi:type="dcterms:W3CDTF">2026-07-24T13:24:00Z</dcterms:created>
  <dcterms:modified xsi:type="dcterms:W3CDTF">2026-07-24T13:24:00Z</dcterms:modified>
</cp:coreProperties>
</file>